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C1" w:rsidRDefault="00F908C6" w:rsidP="00F90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415D72">
        <w:rPr>
          <w:rFonts w:ascii="Times New Roman" w:hAnsi="Times New Roman" w:cs="Times New Roman"/>
          <w:b/>
          <w:bCs/>
          <w:sz w:val="28"/>
          <w:szCs w:val="32"/>
        </w:rPr>
        <w:t xml:space="preserve">Положение о проведении открытого конкурса на </w:t>
      </w:r>
      <w:r w:rsidR="006370E2" w:rsidRPr="00415D72">
        <w:rPr>
          <w:rFonts w:ascii="Times New Roman" w:hAnsi="Times New Roman" w:cs="Times New Roman"/>
          <w:b/>
          <w:bCs/>
          <w:sz w:val="28"/>
          <w:szCs w:val="32"/>
        </w:rPr>
        <w:t xml:space="preserve">создание </w:t>
      </w:r>
      <w:r w:rsidR="00D303E8" w:rsidRPr="00415D72">
        <w:rPr>
          <w:rFonts w:ascii="Times New Roman" w:hAnsi="Times New Roman" w:cs="Times New Roman"/>
          <w:b/>
          <w:bCs/>
          <w:sz w:val="28"/>
          <w:szCs w:val="32"/>
        </w:rPr>
        <w:t>эскиза</w:t>
      </w:r>
      <w:r w:rsidR="003A68EF" w:rsidRPr="00415D72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DD15CF" w:rsidRPr="00415D72">
        <w:rPr>
          <w:rFonts w:ascii="Times New Roman" w:hAnsi="Times New Roman" w:cs="Times New Roman"/>
          <w:b/>
          <w:bCs/>
          <w:sz w:val="28"/>
          <w:szCs w:val="32"/>
        </w:rPr>
        <w:t xml:space="preserve">(дизайн-проекта) </w:t>
      </w:r>
      <w:r w:rsidR="003A68EF" w:rsidRPr="00415D72">
        <w:rPr>
          <w:rFonts w:ascii="Times New Roman" w:hAnsi="Times New Roman" w:cs="Times New Roman"/>
          <w:b/>
          <w:bCs/>
          <w:sz w:val="28"/>
          <w:szCs w:val="32"/>
        </w:rPr>
        <w:t>мемориала</w:t>
      </w:r>
      <w:r w:rsidR="004464C1">
        <w:rPr>
          <w:rFonts w:ascii="Times New Roman" w:hAnsi="Times New Roman" w:cs="Times New Roman"/>
          <w:b/>
          <w:bCs/>
          <w:sz w:val="28"/>
          <w:szCs w:val="32"/>
        </w:rPr>
        <w:t xml:space="preserve"> (малой архитектурной формы)</w:t>
      </w:r>
    </w:p>
    <w:p w:rsidR="004464C1" w:rsidRDefault="003A68EF" w:rsidP="00F90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415D72">
        <w:rPr>
          <w:rFonts w:ascii="Times New Roman" w:hAnsi="Times New Roman" w:cs="Times New Roman"/>
          <w:b/>
          <w:bCs/>
          <w:sz w:val="28"/>
          <w:szCs w:val="32"/>
        </w:rPr>
        <w:t xml:space="preserve"> для увековечивания памяти героев и участников локальных войн </w:t>
      </w:r>
    </w:p>
    <w:p w:rsidR="004464C1" w:rsidRDefault="003A68EF" w:rsidP="00F90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415D72">
        <w:rPr>
          <w:rFonts w:ascii="Times New Roman" w:hAnsi="Times New Roman" w:cs="Times New Roman"/>
          <w:b/>
          <w:bCs/>
          <w:sz w:val="28"/>
          <w:szCs w:val="32"/>
        </w:rPr>
        <w:t xml:space="preserve">и боевых действий на территории </w:t>
      </w:r>
    </w:p>
    <w:p w:rsidR="00580969" w:rsidRPr="00415D72" w:rsidRDefault="003A68EF" w:rsidP="00F90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415D72">
        <w:rPr>
          <w:rFonts w:ascii="Times New Roman" w:hAnsi="Times New Roman" w:cs="Times New Roman"/>
          <w:b/>
          <w:bCs/>
          <w:sz w:val="28"/>
          <w:szCs w:val="32"/>
        </w:rPr>
        <w:t xml:space="preserve">мемориального комплекса «Парк Победы» </w:t>
      </w:r>
      <w:r w:rsidR="00F908C6" w:rsidRPr="00415D72">
        <w:rPr>
          <w:rFonts w:ascii="Times New Roman" w:hAnsi="Times New Roman" w:cs="Times New Roman"/>
          <w:b/>
          <w:bCs/>
          <w:sz w:val="28"/>
          <w:szCs w:val="32"/>
        </w:rPr>
        <w:t xml:space="preserve">города Краснокамска </w:t>
      </w:r>
    </w:p>
    <w:p w:rsidR="00F908C6" w:rsidRPr="00415D72" w:rsidRDefault="00F908C6" w:rsidP="00F90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08C6" w:rsidRDefault="00F908C6" w:rsidP="00C10D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425" w:rsidRPr="00415D72" w:rsidRDefault="00D57425" w:rsidP="00C10D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15D72">
        <w:rPr>
          <w:rFonts w:ascii="Times New Roman" w:hAnsi="Times New Roman" w:cs="Times New Roman"/>
          <w:b/>
          <w:bCs/>
          <w:sz w:val="24"/>
          <w:szCs w:val="28"/>
        </w:rPr>
        <w:t>ТЕРМИНЫ И ОПРЕДЕЛЕНИЯ</w:t>
      </w:r>
    </w:p>
    <w:p w:rsidR="00D57425" w:rsidRPr="00C10D98" w:rsidRDefault="00D57425" w:rsidP="00C1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98">
        <w:rPr>
          <w:rFonts w:ascii="Times New Roman" w:hAnsi="Times New Roman" w:cs="Times New Roman"/>
          <w:sz w:val="28"/>
          <w:szCs w:val="28"/>
        </w:rPr>
        <w:t>Далее по тексту Положения используются следующие термины:</w:t>
      </w:r>
    </w:p>
    <w:p w:rsidR="003A68EF" w:rsidRDefault="00D57425" w:rsidP="003A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«Конкурс» </w:t>
      </w:r>
      <w:r w:rsidRPr="00C10D98">
        <w:rPr>
          <w:rFonts w:ascii="Times New Roman" w:hAnsi="Times New Roman" w:cs="Times New Roman"/>
          <w:sz w:val="28"/>
          <w:szCs w:val="28"/>
        </w:rPr>
        <w:t xml:space="preserve">– открытый </w:t>
      </w:r>
      <w:r w:rsidR="00783212">
        <w:rPr>
          <w:rFonts w:ascii="Times New Roman" w:hAnsi="Times New Roman" w:cs="Times New Roman"/>
          <w:sz w:val="28"/>
          <w:szCs w:val="28"/>
        </w:rPr>
        <w:t>К</w:t>
      </w:r>
      <w:r w:rsidRPr="00C10D98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D303E8">
        <w:rPr>
          <w:rFonts w:ascii="Times New Roman" w:hAnsi="Times New Roman" w:cs="Times New Roman"/>
          <w:sz w:val="28"/>
          <w:szCs w:val="28"/>
        </w:rPr>
        <w:t xml:space="preserve">эскизов </w:t>
      </w:r>
      <w:r w:rsidR="003A68EF" w:rsidRPr="003A68EF">
        <w:rPr>
          <w:rFonts w:ascii="Times New Roman" w:hAnsi="Times New Roman" w:cs="Times New Roman"/>
          <w:sz w:val="28"/>
          <w:szCs w:val="28"/>
        </w:rPr>
        <w:t xml:space="preserve">мемориала для увековечивания памяти героев и участников локальных войн и боевых действий на территории мемориального комплекса «Парк Победы» города Краснокамска. </w:t>
      </w:r>
    </w:p>
    <w:p w:rsidR="00564FE9" w:rsidRPr="00564FE9" w:rsidRDefault="00D57425" w:rsidP="003A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«Организатор</w:t>
      </w:r>
      <w:r w:rsidR="003A68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C10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832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C10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онкурса» </w:t>
      </w:r>
      <w:r w:rsidRPr="00C10D98">
        <w:rPr>
          <w:rFonts w:ascii="Times New Roman" w:hAnsi="Times New Roman" w:cs="Times New Roman"/>
          <w:sz w:val="28"/>
          <w:szCs w:val="28"/>
        </w:rPr>
        <w:t xml:space="preserve">– </w:t>
      </w:r>
      <w:r w:rsidR="003A68EF">
        <w:rPr>
          <w:rFonts w:ascii="Times New Roman" w:hAnsi="Times New Roman" w:cs="Times New Roman"/>
          <w:sz w:val="28"/>
          <w:szCs w:val="28"/>
        </w:rPr>
        <w:t>Администрация Краснокамского городского округа, МБУК «Краснокамский краеведческий музей»</w:t>
      </w:r>
      <w:r w:rsidR="00564FE9" w:rsidRPr="00564FE9">
        <w:rPr>
          <w:rFonts w:ascii="Times New Roman" w:hAnsi="Times New Roman" w:cs="Times New Roman"/>
          <w:sz w:val="28"/>
          <w:szCs w:val="28"/>
        </w:rPr>
        <w:t>;</w:t>
      </w:r>
    </w:p>
    <w:p w:rsidR="00D57425" w:rsidRPr="00564FE9" w:rsidRDefault="003A68EF" w:rsidP="0056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30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464C1">
        <w:rPr>
          <w:rFonts w:ascii="Times New Roman" w:hAnsi="Times New Roman" w:cs="Times New Roman"/>
          <w:b/>
          <w:bCs/>
          <w:i/>
          <w:sz w:val="28"/>
          <w:szCs w:val="32"/>
        </w:rPr>
        <w:t>Мемориал</w:t>
      </w:r>
      <w:r w:rsidR="004464C1" w:rsidRPr="004464C1">
        <w:rPr>
          <w:rFonts w:ascii="Times New Roman" w:hAnsi="Times New Roman" w:cs="Times New Roman"/>
          <w:b/>
          <w:bCs/>
          <w:i/>
          <w:sz w:val="28"/>
          <w:szCs w:val="32"/>
        </w:rPr>
        <w:t xml:space="preserve"> (мал</w:t>
      </w:r>
      <w:r w:rsidR="004464C1">
        <w:rPr>
          <w:rFonts w:ascii="Times New Roman" w:hAnsi="Times New Roman" w:cs="Times New Roman"/>
          <w:b/>
          <w:bCs/>
          <w:i/>
          <w:sz w:val="28"/>
          <w:szCs w:val="32"/>
        </w:rPr>
        <w:t>ая</w:t>
      </w:r>
      <w:r w:rsidR="004464C1" w:rsidRPr="004464C1">
        <w:rPr>
          <w:rFonts w:ascii="Times New Roman" w:hAnsi="Times New Roman" w:cs="Times New Roman"/>
          <w:b/>
          <w:bCs/>
          <w:i/>
          <w:sz w:val="28"/>
          <w:szCs w:val="32"/>
        </w:rPr>
        <w:t xml:space="preserve"> архитектурн</w:t>
      </w:r>
      <w:r w:rsidR="004464C1">
        <w:rPr>
          <w:rFonts w:ascii="Times New Roman" w:hAnsi="Times New Roman" w:cs="Times New Roman"/>
          <w:b/>
          <w:bCs/>
          <w:i/>
          <w:sz w:val="28"/>
          <w:szCs w:val="32"/>
        </w:rPr>
        <w:t>ая</w:t>
      </w:r>
      <w:r w:rsidR="004464C1" w:rsidRPr="004464C1">
        <w:rPr>
          <w:rFonts w:ascii="Times New Roman" w:hAnsi="Times New Roman" w:cs="Times New Roman"/>
          <w:b/>
          <w:bCs/>
          <w:i/>
          <w:sz w:val="28"/>
          <w:szCs w:val="32"/>
        </w:rPr>
        <w:t xml:space="preserve"> форм</w:t>
      </w:r>
      <w:r w:rsidR="004464C1">
        <w:rPr>
          <w:rFonts w:ascii="Times New Roman" w:hAnsi="Times New Roman" w:cs="Times New Roman"/>
          <w:b/>
          <w:bCs/>
          <w:i/>
          <w:sz w:val="28"/>
          <w:szCs w:val="32"/>
        </w:rPr>
        <w:t>а</w:t>
      </w:r>
      <w:r w:rsidR="004464C1">
        <w:rPr>
          <w:rFonts w:ascii="Times New Roman" w:hAnsi="Times New Roman" w:cs="Times New Roman"/>
          <w:b/>
          <w:bCs/>
          <w:sz w:val="28"/>
          <w:szCs w:val="32"/>
        </w:rPr>
        <w:t>)</w:t>
      </w:r>
      <w:r w:rsidRPr="0030430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46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7425" w:rsidRPr="003715BF">
        <w:rPr>
          <w:rFonts w:ascii="Times New Roman" w:hAnsi="Times New Roman" w:cs="Times New Roman"/>
          <w:sz w:val="28"/>
          <w:szCs w:val="28"/>
        </w:rPr>
        <w:t>–</w:t>
      </w:r>
      <w:r w:rsidR="00D57425" w:rsidRPr="00C10D98">
        <w:rPr>
          <w:rFonts w:ascii="Times New Roman" w:hAnsi="Times New Roman" w:cs="Times New Roman"/>
          <w:sz w:val="28"/>
          <w:szCs w:val="28"/>
        </w:rPr>
        <w:t xml:space="preserve"> художественное произведение, планируемое к созданию в соответствии с эскизом Победителя по итогам проведения Конкурса в целях размещения на</w:t>
      </w:r>
      <w:r w:rsidRPr="003A68EF">
        <w:rPr>
          <w:rFonts w:ascii="Times New Roman" w:hAnsi="Times New Roman" w:cs="Times New Roman"/>
          <w:sz w:val="28"/>
          <w:szCs w:val="28"/>
        </w:rPr>
        <w:t xml:space="preserve"> территории мемориального комплекса «Парк Победы»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425" w:rsidRPr="00C10D98" w:rsidRDefault="00D57425" w:rsidP="00C1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D303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Эскиз</w:t>
      </w:r>
      <w:r w:rsidRPr="00C10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C10D98">
        <w:rPr>
          <w:rFonts w:ascii="Times New Roman" w:hAnsi="Times New Roman" w:cs="Times New Roman"/>
          <w:sz w:val="28"/>
          <w:szCs w:val="28"/>
        </w:rPr>
        <w:t xml:space="preserve">– авторское решение: внешний облик, объемно-пространственные и композиционные решения по размещению, используемым материалам, в виде </w:t>
      </w:r>
      <w:r w:rsidR="006370E2">
        <w:rPr>
          <w:rFonts w:ascii="Times New Roman" w:hAnsi="Times New Roman" w:cs="Times New Roman"/>
          <w:sz w:val="28"/>
          <w:szCs w:val="28"/>
        </w:rPr>
        <w:t xml:space="preserve">дизайн-проекта, </w:t>
      </w:r>
      <w:r w:rsidRPr="00C10D98">
        <w:rPr>
          <w:rFonts w:ascii="Times New Roman" w:hAnsi="Times New Roman" w:cs="Times New Roman"/>
          <w:sz w:val="28"/>
          <w:szCs w:val="28"/>
        </w:rPr>
        <w:t>схемы, рисунка, макета, чертежа, цифровой визуализации.</w:t>
      </w:r>
    </w:p>
    <w:p w:rsidR="00D57425" w:rsidRPr="00C10D98" w:rsidRDefault="00D57425" w:rsidP="00C1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«Участник» </w:t>
      </w:r>
      <w:r w:rsidRPr="00C10D98">
        <w:rPr>
          <w:rFonts w:ascii="Times New Roman" w:hAnsi="Times New Roman" w:cs="Times New Roman"/>
          <w:sz w:val="28"/>
          <w:szCs w:val="28"/>
        </w:rPr>
        <w:t>– физическое лицо (автор)/группа физических лиц (группа авторов), гражданин(-не)</w:t>
      </w:r>
      <w:r w:rsidR="00CA4064">
        <w:rPr>
          <w:rFonts w:ascii="Times New Roman" w:hAnsi="Times New Roman" w:cs="Times New Roman"/>
          <w:sz w:val="28"/>
          <w:szCs w:val="28"/>
        </w:rPr>
        <w:t xml:space="preserve"> проживающие на территории </w:t>
      </w:r>
      <w:r w:rsidRPr="00C10D98">
        <w:rPr>
          <w:rFonts w:ascii="Times New Roman" w:hAnsi="Times New Roman" w:cs="Times New Roman"/>
          <w:sz w:val="28"/>
          <w:szCs w:val="28"/>
        </w:rPr>
        <w:t>Российской Федерации (далее - РФ), подавши</w:t>
      </w:r>
      <w:r w:rsidR="00391259">
        <w:rPr>
          <w:rFonts w:ascii="Times New Roman" w:hAnsi="Times New Roman" w:cs="Times New Roman"/>
          <w:sz w:val="28"/>
          <w:szCs w:val="28"/>
        </w:rPr>
        <w:t>е</w:t>
      </w:r>
      <w:r w:rsidRPr="00C10D98">
        <w:rPr>
          <w:rFonts w:ascii="Times New Roman" w:hAnsi="Times New Roman" w:cs="Times New Roman"/>
          <w:sz w:val="28"/>
          <w:szCs w:val="28"/>
        </w:rPr>
        <w:t xml:space="preserve"> для участия в Конкурсе Заявку в </w:t>
      </w:r>
      <w:r w:rsidRPr="00245CB3">
        <w:rPr>
          <w:rFonts w:ascii="Times New Roman" w:hAnsi="Times New Roman" w:cs="Times New Roman"/>
          <w:sz w:val="28"/>
          <w:szCs w:val="28"/>
        </w:rPr>
        <w:t>установленном Положением порядке.</w:t>
      </w:r>
    </w:p>
    <w:p w:rsidR="00D57425" w:rsidRPr="00C10D98" w:rsidRDefault="00D57425" w:rsidP="00C1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«Заявка» </w:t>
      </w:r>
      <w:r w:rsidRPr="00C10D98">
        <w:rPr>
          <w:rFonts w:ascii="Times New Roman" w:hAnsi="Times New Roman" w:cs="Times New Roman"/>
          <w:sz w:val="28"/>
          <w:szCs w:val="28"/>
        </w:rPr>
        <w:t xml:space="preserve">– комплект документов, </w:t>
      </w:r>
      <w:r w:rsidR="00391259">
        <w:rPr>
          <w:rFonts w:ascii="Times New Roman" w:hAnsi="Times New Roman" w:cs="Times New Roman"/>
          <w:sz w:val="28"/>
          <w:szCs w:val="28"/>
        </w:rPr>
        <w:t>направленный</w:t>
      </w:r>
      <w:r w:rsidRPr="00C10D98">
        <w:rPr>
          <w:rFonts w:ascii="Times New Roman" w:hAnsi="Times New Roman" w:cs="Times New Roman"/>
          <w:sz w:val="28"/>
          <w:szCs w:val="28"/>
        </w:rPr>
        <w:t xml:space="preserve"> Участником для участия в Конкурсе в составе, </w:t>
      </w:r>
      <w:r w:rsidR="00391259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245CB3">
        <w:rPr>
          <w:rFonts w:ascii="Times New Roman" w:hAnsi="Times New Roman" w:cs="Times New Roman"/>
          <w:sz w:val="28"/>
          <w:szCs w:val="28"/>
        </w:rPr>
        <w:t>Положением</w:t>
      </w:r>
      <w:r w:rsidR="00391259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245CB3">
        <w:rPr>
          <w:rFonts w:ascii="Times New Roman" w:hAnsi="Times New Roman" w:cs="Times New Roman"/>
          <w:sz w:val="28"/>
          <w:szCs w:val="28"/>
        </w:rPr>
        <w:t>.</w:t>
      </w:r>
    </w:p>
    <w:p w:rsidR="00391259" w:rsidRDefault="00564FE9" w:rsidP="00391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57425" w:rsidRPr="00C10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«Победитель Конкурса» </w:t>
      </w:r>
      <w:r w:rsidR="00D57425" w:rsidRPr="00C10D98">
        <w:rPr>
          <w:rFonts w:ascii="Times New Roman" w:hAnsi="Times New Roman" w:cs="Times New Roman"/>
          <w:sz w:val="28"/>
          <w:szCs w:val="28"/>
        </w:rPr>
        <w:t xml:space="preserve">– Участник, </w:t>
      </w:r>
      <w:r w:rsidR="00733CB9">
        <w:rPr>
          <w:rFonts w:ascii="Times New Roman" w:hAnsi="Times New Roman" w:cs="Times New Roman"/>
          <w:sz w:val="28"/>
          <w:szCs w:val="28"/>
        </w:rPr>
        <w:t>э</w:t>
      </w:r>
      <w:r w:rsidR="00D57425" w:rsidRPr="00C10D98">
        <w:rPr>
          <w:rFonts w:ascii="Times New Roman" w:hAnsi="Times New Roman" w:cs="Times New Roman"/>
          <w:sz w:val="28"/>
          <w:szCs w:val="28"/>
        </w:rPr>
        <w:t>скиз</w:t>
      </w:r>
      <w:r w:rsidR="003912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набравший большее количество голосов членов жюри.</w:t>
      </w:r>
    </w:p>
    <w:p w:rsidR="00391259" w:rsidRDefault="00391259" w:rsidP="00391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25" w:rsidRPr="003715BF" w:rsidRDefault="00D57425" w:rsidP="003715BF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5B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908C6" w:rsidRDefault="00D57425" w:rsidP="003C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6370E2" w:rsidRPr="00771246">
        <w:rPr>
          <w:rFonts w:ascii="Times New Roman" w:hAnsi="Times New Roman" w:cs="Times New Roman"/>
          <w:sz w:val="28"/>
          <w:szCs w:val="28"/>
        </w:rPr>
        <w:t>регламентирует</w:t>
      </w:r>
      <w:r w:rsidRPr="00771246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6370E2" w:rsidRPr="00771246">
        <w:rPr>
          <w:rFonts w:ascii="Times New Roman" w:hAnsi="Times New Roman" w:cs="Times New Roman"/>
          <w:sz w:val="28"/>
          <w:szCs w:val="28"/>
        </w:rPr>
        <w:t xml:space="preserve"> проведения открытого </w:t>
      </w:r>
      <w:r w:rsidR="00783212" w:rsidRPr="00771246">
        <w:rPr>
          <w:rFonts w:ascii="Times New Roman" w:hAnsi="Times New Roman" w:cs="Times New Roman"/>
          <w:sz w:val="28"/>
          <w:szCs w:val="28"/>
        </w:rPr>
        <w:t>К</w:t>
      </w:r>
      <w:r w:rsidR="006370E2" w:rsidRPr="00771246">
        <w:rPr>
          <w:rFonts w:ascii="Times New Roman" w:hAnsi="Times New Roman" w:cs="Times New Roman"/>
          <w:sz w:val="28"/>
          <w:szCs w:val="28"/>
        </w:rPr>
        <w:t>онкурса на создание</w:t>
      </w:r>
      <w:r w:rsidR="00D303E8">
        <w:rPr>
          <w:rFonts w:ascii="Times New Roman" w:hAnsi="Times New Roman" w:cs="Times New Roman"/>
          <w:sz w:val="28"/>
          <w:szCs w:val="28"/>
        </w:rPr>
        <w:t xml:space="preserve"> </w:t>
      </w:r>
      <w:r w:rsidR="00D303E8" w:rsidRPr="00D303E8">
        <w:rPr>
          <w:rFonts w:ascii="Times New Roman" w:hAnsi="Times New Roman" w:cs="Times New Roman"/>
          <w:sz w:val="28"/>
          <w:szCs w:val="28"/>
        </w:rPr>
        <w:t>эскиза мемориала для увековечивания памяти героев и участников локальных войн и боевых действий</w:t>
      </w:r>
      <w:r w:rsidR="006370E2" w:rsidRPr="00771246">
        <w:rPr>
          <w:rFonts w:ascii="Times New Roman" w:hAnsi="Times New Roman" w:cs="Times New Roman"/>
          <w:sz w:val="28"/>
          <w:szCs w:val="28"/>
        </w:rPr>
        <w:t xml:space="preserve"> </w:t>
      </w:r>
      <w:r w:rsidR="003C31CB" w:rsidRPr="003A68EF">
        <w:rPr>
          <w:rFonts w:ascii="Times New Roman" w:hAnsi="Times New Roman" w:cs="Times New Roman"/>
          <w:sz w:val="28"/>
          <w:szCs w:val="28"/>
        </w:rPr>
        <w:t>на территории мемориального комплекса «Парк Победы» города Крас</w:t>
      </w:r>
      <w:r w:rsidR="004464C1">
        <w:rPr>
          <w:rFonts w:ascii="Times New Roman" w:hAnsi="Times New Roman" w:cs="Times New Roman"/>
          <w:sz w:val="28"/>
          <w:szCs w:val="28"/>
        </w:rPr>
        <w:t xml:space="preserve">нокамска, </w:t>
      </w:r>
      <w:r w:rsidR="00771246" w:rsidRPr="00771246">
        <w:rPr>
          <w:rFonts w:ascii="Times New Roman" w:hAnsi="Times New Roman" w:cs="Times New Roman"/>
          <w:sz w:val="28"/>
          <w:szCs w:val="28"/>
        </w:rPr>
        <w:t>требования</w:t>
      </w:r>
      <w:r w:rsidR="00783212" w:rsidRPr="00771246">
        <w:rPr>
          <w:rFonts w:ascii="Times New Roman" w:hAnsi="Times New Roman" w:cs="Times New Roman"/>
          <w:sz w:val="28"/>
          <w:szCs w:val="28"/>
        </w:rPr>
        <w:t xml:space="preserve"> к работам </w:t>
      </w:r>
      <w:r w:rsidRPr="00771246">
        <w:rPr>
          <w:rFonts w:ascii="Times New Roman" w:hAnsi="Times New Roman" w:cs="Times New Roman"/>
          <w:sz w:val="28"/>
          <w:szCs w:val="28"/>
        </w:rPr>
        <w:t>Конкурс</w:t>
      </w:r>
      <w:r w:rsidR="00771246" w:rsidRPr="00771246">
        <w:rPr>
          <w:rFonts w:ascii="Times New Roman" w:hAnsi="Times New Roman" w:cs="Times New Roman"/>
          <w:sz w:val="28"/>
          <w:szCs w:val="28"/>
        </w:rPr>
        <w:t>а, порядок их представления, сроки проведения Конкурса.</w:t>
      </w:r>
    </w:p>
    <w:p w:rsidR="00771246" w:rsidRPr="00771246" w:rsidRDefault="00771246" w:rsidP="00F26499">
      <w:pPr>
        <w:pStyle w:val="a4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71246">
        <w:rPr>
          <w:rFonts w:ascii="Times New Roman" w:hAnsi="Times New Roman" w:cs="Times New Roman"/>
          <w:sz w:val="28"/>
          <w:szCs w:val="28"/>
        </w:rPr>
        <w:t>Конкурс проводится в рамках реализации социальных и культурных проектов Краснокамского городского округа, направление проекта «</w:t>
      </w:r>
      <w:r w:rsidR="003C31CB">
        <w:rPr>
          <w:rFonts w:ascii="Times New Roman" w:hAnsi="Times New Roman" w:cs="Times New Roman"/>
          <w:sz w:val="28"/>
          <w:szCs w:val="28"/>
        </w:rPr>
        <w:t>Движение первых</w:t>
      </w:r>
      <w:r w:rsidRPr="00771246">
        <w:rPr>
          <w:rFonts w:ascii="Times New Roman" w:hAnsi="Times New Roman" w:cs="Times New Roman"/>
          <w:sz w:val="28"/>
          <w:szCs w:val="28"/>
        </w:rPr>
        <w:t xml:space="preserve">» при поддержке </w:t>
      </w:r>
      <w:r>
        <w:rPr>
          <w:rFonts w:ascii="Times New Roman" w:hAnsi="Times New Roman" w:cs="Times New Roman"/>
          <w:sz w:val="28"/>
          <w:szCs w:val="28"/>
        </w:rPr>
        <w:t>администрации Краснокамского городского округа.</w:t>
      </w:r>
    </w:p>
    <w:p w:rsidR="00D57425" w:rsidRPr="00F908C6" w:rsidRDefault="00D57425" w:rsidP="00746420">
      <w:pPr>
        <w:pStyle w:val="a4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7C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F908C6">
        <w:rPr>
          <w:rFonts w:ascii="Times New Roman" w:hAnsi="Times New Roman" w:cs="Times New Roman"/>
          <w:sz w:val="28"/>
          <w:szCs w:val="28"/>
        </w:rPr>
        <w:t>проводится дистанционно, посредством сети Интернет.</w:t>
      </w:r>
    </w:p>
    <w:p w:rsidR="004B7354" w:rsidRDefault="00D57425" w:rsidP="004B7354">
      <w:pPr>
        <w:pStyle w:val="a3"/>
        <w:tabs>
          <w:tab w:val="left" w:pos="1276"/>
        </w:tabs>
        <w:ind w:right="-29"/>
        <w:jc w:val="both"/>
        <w:rPr>
          <w:sz w:val="28"/>
          <w:szCs w:val="28"/>
        </w:rPr>
      </w:pPr>
      <w:r w:rsidRPr="00F908C6">
        <w:rPr>
          <w:sz w:val="28"/>
          <w:szCs w:val="28"/>
        </w:rPr>
        <w:t xml:space="preserve">Цель Конкурса – </w:t>
      </w:r>
      <w:r w:rsidR="004B7354" w:rsidRPr="00F908C6">
        <w:rPr>
          <w:sz w:val="28"/>
          <w:szCs w:val="28"/>
        </w:rPr>
        <w:t xml:space="preserve">преображение городского пространства </w:t>
      </w:r>
      <w:r w:rsidR="00194353">
        <w:rPr>
          <w:sz w:val="28"/>
          <w:szCs w:val="28"/>
        </w:rPr>
        <w:t>мемориального комплекса «Парк Победы»</w:t>
      </w:r>
      <w:r w:rsidR="004B7354" w:rsidRPr="004B7354">
        <w:rPr>
          <w:sz w:val="28"/>
          <w:szCs w:val="28"/>
        </w:rPr>
        <w:t xml:space="preserve"> Краснокамского городского округа через совместную творческую деятельность жителей</w:t>
      </w:r>
      <w:r w:rsidR="003715BF">
        <w:rPr>
          <w:sz w:val="28"/>
          <w:szCs w:val="28"/>
        </w:rPr>
        <w:t xml:space="preserve"> и </w:t>
      </w:r>
      <w:r w:rsidR="00F908C6">
        <w:rPr>
          <w:sz w:val="28"/>
          <w:szCs w:val="28"/>
        </w:rPr>
        <w:t xml:space="preserve">гостей Краснокамского городского округа, а также </w:t>
      </w:r>
      <w:r w:rsidR="003C31CB">
        <w:rPr>
          <w:sz w:val="28"/>
          <w:szCs w:val="28"/>
        </w:rPr>
        <w:t>жителей,</w:t>
      </w:r>
      <w:r w:rsidR="00F908C6">
        <w:rPr>
          <w:sz w:val="28"/>
          <w:szCs w:val="28"/>
        </w:rPr>
        <w:t xml:space="preserve"> проживающих на территории Российской Федерации</w:t>
      </w:r>
      <w:r w:rsidR="00733CB9">
        <w:rPr>
          <w:sz w:val="28"/>
          <w:szCs w:val="28"/>
        </w:rPr>
        <w:t>,</w:t>
      </w:r>
      <w:r w:rsidR="004B7354" w:rsidRPr="004B7354">
        <w:rPr>
          <w:sz w:val="28"/>
          <w:szCs w:val="28"/>
        </w:rPr>
        <w:t xml:space="preserve"> посредством создания различных форм искусства, вписываемых в городской ландшафт.</w:t>
      </w:r>
    </w:p>
    <w:p w:rsidR="00D57425" w:rsidRPr="00AA75CD" w:rsidRDefault="00D57425" w:rsidP="00AA75CD">
      <w:pPr>
        <w:pStyle w:val="a4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5CD">
        <w:rPr>
          <w:rFonts w:ascii="Times New Roman" w:hAnsi="Times New Roman" w:cs="Times New Roman"/>
          <w:sz w:val="28"/>
          <w:szCs w:val="28"/>
        </w:rPr>
        <w:t xml:space="preserve">В рамках Конкурса принимаются </w:t>
      </w:r>
      <w:r w:rsidR="00194353">
        <w:rPr>
          <w:rFonts w:ascii="Times New Roman" w:hAnsi="Times New Roman" w:cs="Times New Roman"/>
          <w:sz w:val="28"/>
          <w:szCs w:val="28"/>
        </w:rPr>
        <w:t>Эскизы</w:t>
      </w:r>
      <w:r w:rsidR="004B7354" w:rsidRPr="00AA75CD">
        <w:rPr>
          <w:rFonts w:ascii="Times New Roman" w:hAnsi="Times New Roman" w:cs="Times New Roman"/>
          <w:sz w:val="28"/>
          <w:szCs w:val="28"/>
        </w:rPr>
        <w:t>.</w:t>
      </w:r>
    </w:p>
    <w:p w:rsidR="00AA75CD" w:rsidRDefault="00D57425" w:rsidP="00440360">
      <w:pPr>
        <w:pStyle w:val="a4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5CD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Конкурса определяется Победитель. </w:t>
      </w:r>
    </w:p>
    <w:p w:rsidR="00D57425" w:rsidRPr="00AA75CD" w:rsidRDefault="00437359" w:rsidP="00440360">
      <w:pPr>
        <w:pStyle w:val="a4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5CD">
        <w:rPr>
          <w:rFonts w:ascii="Times New Roman" w:hAnsi="Times New Roman" w:cs="Times New Roman"/>
          <w:sz w:val="28"/>
          <w:szCs w:val="28"/>
        </w:rPr>
        <w:t>Т</w:t>
      </w:r>
      <w:r w:rsidR="00D57425" w:rsidRPr="00AA75CD">
        <w:rPr>
          <w:rFonts w:ascii="Times New Roman" w:hAnsi="Times New Roman" w:cs="Times New Roman"/>
          <w:sz w:val="28"/>
          <w:szCs w:val="28"/>
        </w:rPr>
        <w:t>ехнические требования к</w:t>
      </w:r>
      <w:r w:rsidR="00733CB9">
        <w:rPr>
          <w:rFonts w:ascii="Times New Roman" w:hAnsi="Times New Roman" w:cs="Times New Roman"/>
          <w:sz w:val="28"/>
          <w:szCs w:val="28"/>
        </w:rPr>
        <w:t xml:space="preserve"> </w:t>
      </w:r>
      <w:r w:rsidR="00194353">
        <w:rPr>
          <w:rFonts w:ascii="Times New Roman" w:hAnsi="Times New Roman" w:cs="Times New Roman"/>
          <w:sz w:val="28"/>
          <w:szCs w:val="28"/>
        </w:rPr>
        <w:t>мемориалу</w:t>
      </w:r>
      <w:r w:rsidR="00D57425" w:rsidRPr="00AA75CD">
        <w:rPr>
          <w:rFonts w:ascii="Times New Roman" w:hAnsi="Times New Roman" w:cs="Times New Roman"/>
          <w:sz w:val="28"/>
          <w:szCs w:val="28"/>
        </w:rPr>
        <w:t xml:space="preserve">, которые должны быть учтены Участниками при разработке Эскиза </w:t>
      </w:r>
      <w:r w:rsidR="00194353">
        <w:rPr>
          <w:rFonts w:ascii="Times New Roman" w:hAnsi="Times New Roman" w:cs="Times New Roman"/>
          <w:sz w:val="28"/>
          <w:szCs w:val="28"/>
        </w:rPr>
        <w:t>мемориала</w:t>
      </w:r>
      <w:r w:rsidR="00D57425" w:rsidRPr="00AA75CD">
        <w:rPr>
          <w:rFonts w:ascii="Times New Roman" w:hAnsi="Times New Roman" w:cs="Times New Roman"/>
          <w:sz w:val="28"/>
          <w:szCs w:val="28"/>
        </w:rPr>
        <w:t>:</w:t>
      </w:r>
    </w:p>
    <w:p w:rsidR="00D57425" w:rsidRPr="00564FE9" w:rsidRDefault="005D03D1" w:rsidP="0056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4C1" w:rsidRPr="004464C1">
        <w:rPr>
          <w:rFonts w:ascii="Times New Roman" w:hAnsi="Times New Roman" w:cs="Times New Roman"/>
          <w:bCs/>
          <w:sz w:val="28"/>
          <w:szCs w:val="32"/>
        </w:rPr>
        <w:t>Мемориал (малая архитектурная форма)</w:t>
      </w:r>
      <w:r w:rsidR="00D57425" w:rsidRPr="00564FE9">
        <w:rPr>
          <w:rFonts w:ascii="Times New Roman" w:hAnsi="Times New Roman" w:cs="Times New Roman"/>
          <w:sz w:val="28"/>
          <w:szCs w:val="28"/>
        </w:rPr>
        <w:t xml:space="preserve"> должен быть разработан с учетом ландшафта и окружающих объектов;</w:t>
      </w:r>
    </w:p>
    <w:p w:rsidR="00D57425" w:rsidRPr="00564FE9" w:rsidRDefault="005D03D1" w:rsidP="0056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4C1" w:rsidRPr="004464C1">
        <w:rPr>
          <w:rFonts w:ascii="Times New Roman" w:hAnsi="Times New Roman" w:cs="Times New Roman"/>
          <w:bCs/>
          <w:sz w:val="28"/>
          <w:szCs w:val="32"/>
        </w:rPr>
        <w:t xml:space="preserve">Мемориал (малая архитектурная </w:t>
      </w:r>
      <w:r w:rsidR="004464C1" w:rsidRPr="004464C1">
        <w:rPr>
          <w:rFonts w:ascii="Times New Roman" w:hAnsi="Times New Roman" w:cs="Times New Roman"/>
          <w:bCs/>
          <w:sz w:val="28"/>
          <w:szCs w:val="32"/>
        </w:rPr>
        <w:t>форма)</w:t>
      </w:r>
      <w:r w:rsidR="004464C1" w:rsidRPr="00564FE9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D57425" w:rsidRPr="00564FE9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 xml:space="preserve">спланирован из </w:t>
      </w:r>
      <w:proofErr w:type="spellStart"/>
      <w:r w:rsidR="00D57425" w:rsidRPr="00564FE9">
        <w:rPr>
          <w:rFonts w:ascii="Times New Roman" w:hAnsi="Times New Roman" w:cs="Times New Roman"/>
          <w:sz w:val="28"/>
          <w:szCs w:val="28"/>
        </w:rPr>
        <w:t>вандалоустойчивы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425" w:rsidRPr="00564FE9">
        <w:rPr>
          <w:rFonts w:ascii="Times New Roman" w:hAnsi="Times New Roman" w:cs="Times New Roman"/>
          <w:sz w:val="28"/>
          <w:szCs w:val="28"/>
        </w:rPr>
        <w:t>материалов,</w:t>
      </w:r>
      <w:r>
        <w:rPr>
          <w:rFonts w:ascii="Times New Roman" w:hAnsi="Times New Roman" w:cs="Times New Roman"/>
          <w:sz w:val="28"/>
          <w:szCs w:val="28"/>
        </w:rPr>
        <w:t xml:space="preserve"> а также материалов </w:t>
      </w:r>
      <w:r w:rsidR="00D57425" w:rsidRPr="00564FE9">
        <w:rPr>
          <w:rFonts w:ascii="Times New Roman" w:hAnsi="Times New Roman" w:cs="Times New Roman"/>
          <w:sz w:val="28"/>
          <w:szCs w:val="28"/>
        </w:rPr>
        <w:t>устойчив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57425" w:rsidRPr="00564FE9">
        <w:rPr>
          <w:rFonts w:ascii="Times New Roman" w:hAnsi="Times New Roman" w:cs="Times New Roman"/>
          <w:sz w:val="28"/>
          <w:szCs w:val="28"/>
        </w:rPr>
        <w:t xml:space="preserve"> к климатическим условиям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7425" w:rsidRPr="00564FE9">
        <w:rPr>
          <w:rFonts w:ascii="Times New Roman" w:hAnsi="Times New Roman" w:cs="Times New Roman"/>
          <w:sz w:val="28"/>
          <w:szCs w:val="28"/>
        </w:rPr>
        <w:t>;</w:t>
      </w:r>
    </w:p>
    <w:p w:rsidR="00D57425" w:rsidRDefault="005D03D1" w:rsidP="0056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4C1" w:rsidRPr="004464C1">
        <w:rPr>
          <w:rFonts w:ascii="Times New Roman" w:hAnsi="Times New Roman" w:cs="Times New Roman"/>
          <w:bCs/>
          <w:sz w:val="28"/>
          <w:szCs w:val="32"/>
        </w:rPr>
        <w:t>Мемориал (малая архитектурная форма)</w:t>
      </w:r>
      <w:r w:rsidR="00D57425" w:rsidRPr="00564FE9">
        <w:rPr>
          <w:rFonts w:ascii="Times New Roman" w:hAnsi="Times New Roman" w:cs="Times New Roman"/>
          <w:sz w:val="28"/>
          <w:szCs w:val="28"/>
        </w:rPr>
        <w:t>, его конструкция и материалы, не должны представлять опасность или оказывать любое негативное воздействие на людей, животных и окружающую среду.</w:t>
      </w:r>
    </w:p>
    <w:p w:rsidR="004B7354" w:rsidRPr="004B7354" w:rsidRDefault="004B7354" w:rsidP="004B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425" w:rsidRPr="004B7354" w:rsidRDefault="00D57425" w:rsidP="003715BF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354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</w:t>
      </w:r>
    </w:p>
    <w:p w:rsidR="00305F7A" w:rsidRDefault="00437359" w:rsidP="00305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5F7A">
        <w:rPr>
          <w:rFonts w:ascii="Times New Roman" w:hAnsi="Times New Roman" w:cs="Times New Roman"/>
          <w:sz w:val="28"/>
          <w:szCs w:val="28"/>
        </w:rPr>
        <w:t xml:space="preserve">1. </w:t>
      </w:r>
      <w:r w:rsidR="00D57425" w:rsidRPr="004B7354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194353">
        <w:rPr>
          <w:rFonts w:ascii="Times New Roman" w:hAnsi="Times New Roman" w:cs="Times New Roman"/>
          <w:sz w:val="28"/>
          <w:szCs w:val="28"/>
        </w:rPr>
        <w:t>01</w:t>
      </w:r>
      <w:r w:rsidR="00733CB9">
        <w:rPr>
          <w:rFonts w:ascii="Times New Roman" w:hAnsi="Times New Roman" w:cs="Times New Roman"/>
          <w:sz w:val="28"/>
          <w:szCs w:val="28"/>
        </w:rPr>
        <w:t xml:space="preserve"> </w:t>
      </w:r>
      <w:r w:rsidR="00194353">
        <w:rPr>
          <w:rFonts w:ascii="Times New Roman" w:hAnsi="Times New Roman" w:cs="Times New Roman"/>
          <w:sz w:val="28"/>
          <w:szCs w:val="28"/>
        </w:rPr>
        <w:t>октября</w:t>
      </w:r>
      <w:r w:rsidR="00D57425" w:rsidRPr="00C7243F">
        <w:rPr>
          <w:rFonts w:ascii="Times New Roman" w:hAnsi="Times New Roman" w:cs="Times New Roman"/>
          <w:sz w:val="28"/>
          <w:szCs w:val="28"/>
        </w:rPr>
        <w:t xml:space="preserve"> 2023</w:t>
      </w:r>
      <w:r w:rsidR="00C43C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57425" w:rsidRPr="00C7243F">
        <w:rPr>
          <w:rFonts w:ascii="Times New Roman" w:hAnsi="Times New Roman" w:cs="Times New Roman"/>
          <w:sz w:val="28"/>
          <w:szCs w:val="28"/>
        </w:rPr>
        <w:t xml:space="preserve">г. по </w:t>
      </w:r>
      <w:r w:rsidR="00194353">
        <w:rPr>
          <w:rFonts w:ascii="Times New Roman" w:hAnsi="Times New Roman" w:cs="Times New Roman"/>
          <w:sz w:val="28"/>
          <w:szCs w:val="28"/>
        </w:rPr>
        <w:t>15 ноября</w:t>
      </w:r>
      <w:r w:rsidR="00D57425" w:rsidRPr="00C7243F">
        <w:rPr>
          <w:rFonts w:ascii="Times New Roman" w:hAnsi="Times New Roman" w:cs="Times New Roman"/>
          <w:sz w:val="28"/>
          <w:szCs w:val="28"/>
        </w:rPr>
        <w:t xml:space="preserve"> 2023г.</w:t>
      </w:r>
      <w:r w:rsidR="00D57425" w:rsidRPr="004B7354">
        <w:rPr>
          <w:rFonts w:ascii="Times New Roman" w:hAnsi="Times New Roman" w:cs="Times New Roman"/>
          <w:sz w:val="28"/>
          <w:szCs w:val="28"/>
        </w:rPr>
        <w:t xml:space="preserve"> включительно. Указанный срок для заявок включает в себя:</w:t>
      </w:r>
    </w:p>
    <w:p w:rsidR="00D57425" w:rsidRPr="00305F7A" w:rsidRDefault="00305F7A" w:rsidP="00305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425" w:rsidRPr="00305F7A">
        <w:rPr>
          <w:rFonts w:ascii="Times New Roman" w:hAnsi="Times New Roman" w:cs="Times New Roman"/>
          <w:sz w:val="28"/>
          <w:szCs w:val="28"/>
        </w:rPr>
        <w:t xml:space="preserve">Начало срока подачи Заявок </w:t>
      </w:r>
      <w:r w:rsidRPr="00305F7A">
        <w:rPr>
          <w:rFonts w:ascii="Times New Roman" w:hAnsi="Times New Roman" w:cs="Times New Roman"/>
          <w:sz w:val="28"/>
          <w:szCs w:val="28"/>
        </w:rPr>
        <w:t>–</w:t>
      </w:r>
      <w:r w:rsidR="00D57425" w:rsidRPr="00305F7A">
        <w:rPr>
          <w:rFonts w:ascii="Times New Roman" w:hAnsi="Times New Roman" w:cs="Times New Roman"/>
          <w:sz w:val="28"/>
          <w:szCs w:val="28"/>
        </w:rPr>
        <w:t xml:space="preserve"> </w:t>
      </w:r>
      <w:r w:rsidR="00BE27F3">
        <w:rPr>
          <w:rFonts w:ascii="Times New Roman" w:hAnsi="Times New Roman" w:cs="Times New Roman"/>
          <w:sz w:val="28"/>
          <w:szCs w:val="28"/>
        </w:rPr>
        <w:t>01</w:t>
      </w:r>
      <w:r w:rsidR="00733CB9">
        <w:rPr>
          <w:rFonts w:ascii="Times New Roman" w:hAnsi="Times New Roman" w:cs="Times New Roman"/>
          <w:sz w:val="28"/>
          <w:szCs w:val="28"/>
        </w:rPr>
        <w:t xml:space="preserve"> </w:t>
      </w:r>
      <w:r w:rsidR="00BE27F3">
        <w:rPr>
          <w:rFonts w:ascii="Times New Roman" w:hAnsi="Times New Roman" w:cs="Times New Roman"/>
          <w:sz w:val="28"/>
          <w:szCs w:val="28"/>
        </w:rPr>
        <w:t>октя</w:t>
      </w:r>
      <w:r w:rsidR="00733CB9">
        <w:rPr>
          <w:rFonts w:ascii="Times New Roman" w:hAnsi="Times New Roman" w:cs="Times New Roman"/>
          <w:sz w:val="28"/>
          <w:szCs w:val="28"/>
        </w:rPr>
        <w:t>бря</w:t>
      </w:r>
      <w:r w:rsidR="00D57425" w:rsidRPr="00305F7A">
        <w:rPr>
          <w:rFonts w:ascii="Times New Roman" w:hAnsi="Times New Roman" w:cs="Times New Roman"/>
          <w:sz w:val="28"/>
          <w:szCs w:val="28"/>
        </w:rPr>
        <w:t xml:space="preserve"> 2023</w:t>
      </w:r>
      <w:r w:rsidR="00BE27F3">
        <w:rPr>
          <w:rFonts w:ascii="Times New Roman" w:hAnsi="Times New Roman" w:cs="Times New Roman"/>
          <w:sz w:val="28"/>
          <w:szCs w:val="28"/>
        </w:rPr>
        <w:t xml:space="preserve"> </w:t>
      </w:r>
      <w:r w:rsidR="00D57425" w:rsidRPr="00305F7A">
        <w:rPr>
          <w:rFonts w:ascii="Times New Roman" w:hAnsi="Times New Roman" w:cs="Times New Roman"/>
          <w:sz w:val="28"/>
          <w:szCs w:val="28"/>
        </w:rPr>
        <w:t>г.;</w:t>
      </w:r>
    </w:p>
    <w:p w:rsidR="00305F7A" w:rsidRDefault="00305F7A" w:rsidP="00305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425" w:rsidRPr="004B7354">
        <w:rPr>
          <w:rFonts w:ascii="Times New Roman" w:hAnsi="Times New Roman" w:cs="Times New Roman"/>
          <w:sz w:val="28"/>
          <w:szCs w:val="28"/>
        </w:rPr>
        <w:t xml:space="preserve">Окончание срока подачи Заявок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7425" w:rsidRPr="004B7354">
        <w:rPr>
          <w:rFonts w:ascii="Times New Roman" w:hAnsi="Times New Roman" w:cs="Times New Roman"/>
          <w:sz w:val="28"/>
          <w:szCs w:val="28"/>
        </w:rPr>
        <w:t xml:space="preserve"> </w:t>
      </w:r>
      <w:r w:rsidR="00BE27F3">
        <w:rPr>
          <w:rFonts w:ascii="Times New Roman" w:hAnsi="Times New Roman" w:cs="Times New Roman"/>
          <w:sz w:val="28"/>
          <w:szCs w:val="28"/>
        </w:rPr>
        <w:t>15</w:t>
      </w:r>
      <w:r w:rsidR="00C7243F">
        <w:rPr>
          <w:rFonts w:ascii="Times New Roman" w:hAnsi="Times New Roman" w:cs="Times New Roman"/>
          <w:sz w:val="28"/>
          <w:szCs w:val="28"/>
        </w:rPr>
        <w:t xml:space="preserve"> </w:t>
      </w:r>
      <w:r w:rsidR="00BE27F3">
        <w:rPr>
          <w:rFonts w:ascii="Times New Roman" w:hAnsi="Times New Roman" w:cs="Times New Roman"/>
          <w:sz w:val="28"/>
          <w:szCs w:val="28"/>
        </w:rPr>
        <w:t>но</w:t>
      </w:r>
      <w:r w:rsidR="00C7243F">
        <w:rPr>
          <w:rFonts w:ascii="Times New Roman" w:hAnsi="Times New Roman" w:cs="Times New Roman"/>
          <w:sz w:val="28"/>
          <w:szCs w:val="28"/>
        </w:rPr>
        <w:t>ября</w:t>
      </w:r>
      <w:r w:rsidR="00D57425" w:rsidRPr="004B7354">
        <w:rPr>
          <w:rFonts w:ascii="Times New Roman" w:hAnsi="Times New Roman" w:cs="Times New Roman"/>
          <w:sz w:val="28"/>
          <w:szCs w:val="28"/>
        </w:rPr>
        <w:t xml:space="preserve"> 2023 г. 23 час. 59 мин</w:t>
      </w:r>
      <w:r w:rsidR="00AA75CD">
        <w:rPr>
          <w:rFonts w:ascii="Times New Roman" w:hAnsi="Times New Roman" w:cs="Times New Roman"/>
          <w:sz w:val="28"/>
          <w:szCs w:val="28"/>
        </w:rPr>
        <w:t>;</w:t>
      </w:r>
      <w:r w:rsidR="00D57425" w:rsidRPr="004B7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25" w:rsidRDefault="00305F7A" w:rsidP="00305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5CD">
        <w:rPr>
          <w:rFonts w:ascii="Times New Roman" w:hAnsi="Times New Roman" w:cs="Times New Roman"/>
          <w:sz w:val="28"/>
          <w:szCs w:val="28"/>
        </w:rPr>
        <w:t xml:space="preserve">Работа конкурсной комиссии до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27F3">
        <w:rPr>
          <w:rFonts w:ascii="Times New Roman" w:hAnsi="Times New Roman" w:cs="Times New Roman"/>
          <w:sz w:val="28"/>
          <w:szCs w:val="28"/>
        </w:rPr>
        <w:t xml:space="preserve"> 22 </w:t>
      </w:r>
      <w:r w:rsidR="00C7243F">
        <w:rPr>
          <w:rFonts w:ascii="Times New Roman" w:hAnsi="Times New Roman" w:cs="Times New Roman"/>
          <w:sz w:val="28"/>
          <w:szCs w:val="28"/>
        </w:rPr>
        <w:t>ноября</w:t>
      </w:r>
      <w:r w:rsidR="00D57425" w:rsidRPr="004B7354">
        <w:rPr>
          <w:rFonts w:ascii="Times New Roman" w:hAnsi="Times New Roman" w:cs="Times New Roman"/>
          <w:sz w:val="28"/>
          <w:szCs w:val="28"/>
        </w:rPr>
        <w:t xml:space="preserve"> 2023 г</w:t>
      </w:r>
      <w:r w:rsidR="00AA75CD">
        <w:rPr>
          <w:rFonts w:ascii="Times New Roman" w:hAnsi="Times New Roman" w:cs="Times New Roman"/>
          <w:sz w:val="28"/>
          <w:szCs w:val="28"/>
        </w:rPr>
        <w:t>;</w:t>
      </w:r>
    </w:p>
    <w:p w:rsidR="00AA75CD" w:rsidRPr="004B7354" w:rsidRDefault="00AA75CD" w:rsidP="00305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Участникам результатов подведения итогов конкурса на адрес электронной </w:t>
      </w:r>
      <w:r w:rsidR="00854CEB">
        <w:rPr>
          <w:rFonts w:ascii="Times New Roman" w:hAnsi="Times New Roman" w:cs="Times New Roman"/>
          <w:sz w:val="28"/>
          <w:szCs w:val="28"/>
        </w:rPr>
        <w:t>почты,</w:t>
      </w:r>
      <w:r>
        <w:rPr>
          <w:rFonts w:ascii="Times New Roman" w:hAnsi="Times New Roman" w:cs="Times New Roman"/>
          <w:sz w:val="28"/>
          <w:szCs w:val="28"/>
        </w:rPr>
        <w:t xml:space="preserve"> указанной им в заявке – не позднее </w:t>
      </w:r>
      <w:r w:rsidR="00BE27F3">
        <w:rPr>
          <w:rFonts w:ascii="Times New Roman" w:hAnsi="Times New Roman" w:cs="Times New Roman"/>
          <w:sz w:val="28"/>
          <w:szCs w:val="28"/>
        </w:rPr>
        <w:t>01 декабря</w:t>
      </w:r>
      <w:r>
        <w:rPr>
          <w:rFonts w:ascii="Times New Roman" w:hAnsi="Times New Roman" w:cs="Times New Roman"/>
          <w:sz w:val="28"/>
          <w:szCs w:val="28"/>
        </w:rPr>
        <w:t xml:space="preserve"> 2023 г. </w:t>
      </w:r>
    </w:p>
    <w:p w:rsidR="00305F7A" w:rsidRPr="004B7354" w:rsidRDefault="00305F7A" w:rsidP="00305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425" w:rsidRPr="00245CB3" w:rsidRDefault="00D57425" w:rsidP="003715BF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CB3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</w:p>
    <w:p w:rsidR="00C7243F" w:rsidRDefault="00C53AD8" w:rsidP="00C5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57425" w:rsidRPr="00245CB3">
        <w:rPr>
          <w:rFonts w:ascii="Times New Roman" w:hAnsi="Times New Roman" w:cs="Times New Roman"/>
          <w:sz w:val="28"/>
          <w:szCs w:val="28"/>
        </w:rPr>
        <w:t xml:space="preserve"> </w:t>
      </w:r>
      <w:r w:rsidR="00C7243F">
        <w:rPr>
          <w:rFonts w:ascii="Times New Roman" w:hAnsi="Times New Roman" w:cs="Times New Roman"/>
          <w:sz w:val="28"/>
          <w:szCs w:val="28"/>
        </w:rPr>
        <w:t xml:space="preserve">В </w:t>
      </w:r>
      <w:r w:rsidR="00D57425" w:rsidRPr="00245CB3">
        <w:rPr>
          <w:rFonts w:ascii="Times New Roman" w:hAnsi="Times New Roman" w:cs="Times New Roman"/>
          <w:sz w:val="28"/>
          <w:szCs w:val="28"/>
        </w:rPr>
        <w:t xml:space="preserve">Конкурсе могут принять участие дееспособные физические лица, </w:t>
      </w:r>
      <w:r w:rsidR="00194353" w:rsidRPr="00245CB3">
        <w:rPr>
          <w:rFonts w:ascii="Times New Roman" w:hAnsi="Times New Roman" w:cs="Times New Roman"/>
          <w:sz w:val="28"/>
          <w:szCs w:val="28"/>
        </w:rPr>
        <w:t>граждане,</w:t>
      </w:r>
      <w:r w:rsidR="00D57425" w:rsidRPr="00245CB3">
        <w:rPr>
          <w:rFonts w:ascii="Times New Roman" w:hAnsi="Times New Roman" w:cs="Times New Roman"/>
          <w:sz w:val="28"/>
          <w:szCs w:val="28"/>
        </w:rPr>
        <w:t xml:space="preserve"> </w:t>
      </w:r>
      <w:r w:rsidR="00C7243F">
        <w:rPr>
          <w:rFonts w:ascii="Times New Roman" w:hAnsi="Times New Roman" w:cs="Times New Roman"/>
          <w:sz w:val="28"/>
          <w:szCs w:val="28"/>
        </w:rPr>
        <w:t xml:space="preserve">проживающие на территории </w:t>
      </w:r>
      <w:r w:rsidR="00D57425" w:rsidRPr="00245CB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715BF">
        <w:rPr>
          <w:rFonts w:ascii="Times New Roman" w:hAnsi="Times New Roman" w:cs="Times New Roman"/>
          <w:sz w:val="28"/>
          <w:szCs w:val="28"/>
        </w:rPr>
        <w:t xml:space="preserve">, </w:t>
      </w:r>
      <w:r w:rsidR="00C7243F" w:rsidRPr="00C7243F">
        <w:rPr>
          <w:rFonts w:ascii="Times New Roman" w:hAnsi="Times New Roman" w:cs="Times New Roman"/>
          <w:sz w:val="28"/>
          <w:szCs w:val="28"/>
        </w:rPr>
        <w:t>архитекторы</w:t>
      </w:r>
      <w:r w:rsidR="00C7243F">
        <w:rPr>
          <w:rFonts w:ascii="Times New Roman" w:hAnsi="Times New Roman" w:cs="Times New Roman"/>
          <w:sz w:val="28"/>
          <w:szCs w:val="28"/>
        </w:rPr>
        <w:t>,</w:t>
      </w:r>
      <w:r w:rsidR="00C7243F" w:rsidRPr="00C7243F">
        <w:rPr>
          <w:rFonts w:ascii="Times New Roman" w:hAnsi="Times New Roman" w:cs="Times New Roman"/>
          <w:sz w:val="28"/>
          <w:szCs w:val="28"/>
        </w:rPr>
        <w:t xml:space="preserve"> дизайнеры, студенты профильных ВУЗов, </w:t>
      </w:r>
      <w:proofErr w:type="spellStart"/>
      <w:r w:rsidR="00C7243F" w:rsidRPr="00C7243F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C7243F" w:rsidRPr="00C7243F">
        <w:rPr>
          <w:rFonts w:ascii="Times New Roman" w:hAnsi="Times New Roman" w:cs="Times New Roman"/>
          <w:sz w:val="28"/>
          <w:szCs w:val="28"/>
        </w:rPr>
        <w:t xml:space="preserve"> и факультетов</w:t>
      </w:r>
      <w:r w:rsidR="00C7243F">
        <w:rPr>
          <w:rFonts w:ascii="Times New Roman" w:hAnsi="Times New Roman" w:cs="Times New Roman"/>
          <w:sz w:val="28"/>
          <w:szCs w:val="28"/>
        </w:rPr>
        <w:t>.</w:t>
      </w:r>
    </w:p>
    <w:p w:rsidR="00C7243F" w:rsidRDefault="00C7243F" w:rsidP="00C5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15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Участие в Конкурсе бесплатное.</w:t>
      </w:r>
    </w:p>
    <w:p w:rsidR="00D57425" w:rsidRDefault="00C7243F" w:rsidP="00C5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15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243F">
        <w:rPr>
          <w:rFonts w:ascii="Times New Roman" w:hAnsi="Times New Roman" w:cs="Times New Roman"/>
          <w:sz w:val="28"/>
          <w:szCs w:val="28"/>
        </w:rPr>
        <w:t>Участником Конкурса может стать как отдельный архитектор, дизайнер, так и авторский коллектив, в состав которого могут входить специалисты смежных профессий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57425" w:rsidRPr="00245CB3">
        <w:rPr>
          <w:rFonts w:ascii="Times New Roman" w:hAnsi="Times New Roman" w:cs="Times New Roman"/>
          <w:sz w:val="28"/>
          <w:szCs w:val="28"/>
        </w:rPr>
        <w:t>индивидуальные авторы, так и творческие группы.</w:t>
      </w:r>
    </w:p>
    <w:p w:rsidR="00D57425" w:rsidRPr="00245CB3" w:rsidRDefault="00C7243F" w:rsidP="00C5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15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7425" w:rsidRPr="00245CB3">
        <w:rPr>
          <w:rFonts w:ascii="Times New Roman" w:hAnsi="Times New Roman" w:cs="Times New Roman"/>
          <w:sz w:val="28"/>
          <w:szCs w:val="28"/>
        </w:rPr>
        <w:t>Участник несет ответственность за достоверность предоставленной персональной информации. Указанные Участником данные должны быть подтверждены документально по запросу Организатора. Отказ от документального подтверждения данных влечет исключение отказавшегося лица из списка участников и/или финалистов конкурса. Организатор гарантирует неразглашение ставших ему известными в ходе проведения Конкурса персональных данных (Федеральный закон от 27 июля 2006 г. № 152-ФЗ «О персональных данных»).</w:t>
      </w:r>
    </w:p>
    <w:p w:rsidR="00C7243F" w:rsidRPr="00D57425" w:rsidRDefault="00C7243F" w:rsidP="00245CB3">
      <w:pPr>
        <w:spacing w:after="0" w:line="240" w:lineRule="auto"/>
        <w:jc w:val="both"/>
      </w:pPr>
    </w:p>
    <w:p w:rsidR="00D57425" w:rsidRPr="00AF3ED2" w:rsidRDefault="00D57425" w:rsidP="003715BF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ED2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И СОСТАВУ ЗАЯВКИ НА УЧАСТИЕ В КОНКУРСЕ</w:t>
      </w:r>
    </w:p>
    <w:p w:rsidR="00D57425" w:rsidRPr="00AF3ED2" w:rsidRDefault="00AF3ED2" w:rsidP="00AF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57425" w:rsidRPr="00AF3ED2">
        <w:rPr>
          <w:rFonts w:ascii="Times New Roman" w:hAnsi="Times New Roman" w:cs="Times New Roman"/>
          <w:sz w:val="28"/>
          <w:szCs w:val="28"/>
        </w:rPr>
        <w:t>Для участия в Конкурсе желающие, подают Заявку в соответствии с требованиями настоящего Положения.</w:t>
      </w:r>
    </w:p>
    <w:p w:rsidR="00D57425" w:rsidRPr="00AF3ED2" w:rsidRDefault="00AF3ED2" w:rsidP="00AF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57425" w:rsidRPr="00AF3ED2">
        <w:rPr>
          <w:rFonts w:ascii="Times New Roman" w:hAnsi="Times New Roman" w:cs="Times New Roman"/>
          <w:sz w:val="28"/>
          <w:szCs w:val="28"/>
        </w:rPr>
        <w:t xml:space="preserve">Участник имеет право подать не </w:t>
      </w:r>
      <w:r w:rsidR="003715BF">
        <w:rPr>
          <w:rFonts w:ascii="Times New Roman" w:hAnsi="Times New Roman" w:cs="Times New Roman"/>
          <w:sz w:val="28"/>
          <w:szCs w:val="28"/>
        </w:rPr>
        <w:t xml:space="preserve">ограниченное количество </w:t>
      </w:r>
      <w:r w:rsidR="00D57425" w:rsidRPr="00AF3ED2">
        <w:rPr>
          <w:rFonts w:ascii="Times New Roman" w:hAnsi="Times New Roman" w:cs="Times New Roman"/>
          <w:sz w:val="28"/>
          <w:szCs w:val="28"/>
        </w:rPr>
        <w:t>Заяв</w:t>
      </w:r>
      <w:r w:rsidR="003715BF">
        <w:rPr>
          <w:rFonts w:ascii="Times New Roman" w:hAnsi="Times New Roman" w:cs="Times New Roman"/>
          <w:sz w:val="28"/>
          <w:szCs w:val="28"/>
        </w:rPr>
        <w:t>ок</w:t>
      </w:r>
      <w:r w:rsidR="00D57425" w:rsidRPr="00AF3ED2">
        <w:rPr>
          <w:rFonts w:ascii="Times New Roman" w:hAnsi="Times New Roman" w:cs="Times New Roman"/>
          <w:sz w:val="28"/>
          <w:szCs w:val="28"/>
        </w:rPr>
        <w:t xml:space="preserve"> на участие в Конкурсе.</w:t>
      </w:r>
    </w:p>
    <w:p w:rsidR="00D57425" w:rsidRPr="00BA263E" w:rsidRDefault="00AF3ED2" w:rsidP="00AF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D57425" w:rsidRPr="00AF3ED2">
        <w:rPr>
          <w:rFonts w:ascii="Times New Roman" w:hAnsi="Times New Roman" w:cs="Times New Roman"/>
          <w:sz w:val="28"/>
          <w:szCs w:val="28"/>
        </w:rPr>
        <w:t>Заявка, все документы и материалы к ней подаются в электронном виде путем заполнения специальной формы</w:t>
      </w:r>
      <w:r w:rsidR="003715BF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5B0CCF">
        <w:rPr>
          <w:rFonts w:ascii="Times New Roman" w:hAnsi="Times New Roman" w:cs="Times New Roman"/>
          <w:sz w:val="28"/>
          <w:szCs w:val="28"/>
        </w:rPr>
        <w:t>, 2</w:t>
      </w:r>
      <w:r w:rsidR="003715BF">
        <w:rPr>
          <w:rFonts w:ascii="Times New Roman" w:hAnsi="Times New Roman" w:cs="Times New Roman"/>
          <w:sz w:val="28"/>
          <w:szCs w:val="28"/>
        </w:rPr>
        <w:t xml:space="preserve">) и направляются </w:t>
      </w:r>
      <w:r w:rsidR="00EF6BA0">
        <w:rPr>
          <w:rFonts w:ascii="Times New Roman" w:hAnsi="Times New Roman" w:cs="Times New Roman"/>
          <w:sz w:val="28"/>
          <w:szCs w:val="28"/>
        </w:rPr>
        <w:t xml:space="preserve">на </w:t>
      </w:r>
      <w:r w:rsidR="003715B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BA263E" w:rsidRPr="00C77750">
          <w:rPr>
            <w:rStyle w:val="a6"/>
            <w:rFonts w:ascii="Times New Roman" w:hAnsi="Times New Roman" w:cs="Times New Roman"/>
            <w:sz w:val="28"/>
            <w:szCs w:val="28"/>
          </w:rPr>
          <w:t>gmemorial@yandex.ru</w:t>
        </w:r>
      </w:hyperlink>
      <w:r w:rsidR="00BA2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425" w:rsidRPr="00AF3ED2" w:rsidRDefault="00AF3ED2" w:rsidP="00AF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57425" w:rsidRPr="00AF3ED2">
        <w:rPr>
          <w:rFonts w:ascii="Times New Roman" w:hAnsi="Times New Roman" w:cs="Times New Roman"/>
          <w:sz w:val="28"/>
          <w:szCs w:val="28"/>
        </w:rPr>
        <w:t xml:space="preserve">К Заявке на участие в Конкурсе Участник прикладывает в электронном виде в формате </w:t>
      </w:r>
      <w:proofErr w:type="spellStart"/>
      <w:r w:rsidR="00D57425" w:rsidRPr="00AF3ED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D57425" w:rsidRPr="00AF3ED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57425" w:rsidRPr="00AF3ED2" w:rsidRDefault="00D57425" w:rsidP="00AF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D2">
        <w:rPr>
          <w:rFonts w:ascii="Times New Roman" w:hAnsi="Times New Roman" w:cs="Times New Roman"/>
          <w:sz w:val="28"/>
          <w:szCs w:val="28"/>
        </w:rPr>
        <w:t xml:space="preserve">‒ Краткое описание концепции </w:t>
      </w:r>
      <w:r w:rsidR="004464C1" w:rsidRPr="004464C1">
        <w:rPr>
          <w:rFonts w:ascii="Times New Roman" w:hAnsi="Times New Roman" w:cs="Times New Roman"/>
          <w:bCs/>
          <w:sz w:val="28"/>
          <w:szCs w:val="32"/>
        </w:rPr>
        <w:t>Мемориал</w:t>
      </w:r>
      <w:r w:rsidR="004464C1">
        <w:rPr>
          <w:rFonts w:ascii="Times New Roman" w:hAnsi="Times New Roman" w:cs="Times New Roman"/>
          <w:bCs/>
          <w:sz w:val="28"/>
          <w:szCs w:val="32"/>
        </w:rPr>
        <w:t>а</w:t>
      </w:r>
      <w:r w:rsidR="004464C1" w:rsidRPr="004464C1">
        <w:rPr>
          <w:rFonts w:ascii="Times New Roman" w:hAnsi="Times New Roman" w:cs="Times New Roman"/>
          <w:bCs/>
          <w:sz w:val="28"/>
          <w:szCs w:val="32"/>
        </w:rPr>
        <w:t xml:space="preserve"> (мал</w:t>
      </w:r>
      <w:r w:rsidR="004464C1">
        <w:rPr>
          <w:rFonts w:ascii="Times New Roman" w:hAnsi="Times New Roman" w:cs="Times New Roman"/>
          <w:bCs/>
          <w:sz w:val="28"/>
          <w:szCs w:val="32"/>
        </w:rPr>
        <w:t>ой</w:t>
      </w:r>
      <w:r w:rsidR="004464C1" w:rsidRPr="004464C1">
        <w:rPr>
          <w:rFonts w:ascii="Times New Roman" w:hAnsi="Times New Roman" w:cs="Times New Roman"/>
          <w:bCs/>
          <w:sz w:val="28"/>
          <w:szCs w:val="32"/>
        </w:rPr>
        <w:t xml:space="preserve"> архитектурн</w:t>
      </w:r>
      <w:r w:rsidR="004464C1">
        <w:rPr>
          <w:rFonts w:ascii="Times New Roman" w:hAnsi="Times New Roman" w:cs="Times New Roman"/>
          <w:bCs/>
          <w:sz w:val="28"/>
          <w:szCs w:val="32"/>
        </w:rPr>
        <w:t>ой</w:t>
      </w:r>
      <w:r w:rsidR="004464C1" w:rsidRPr="004464C1">
        <w:rPr>
          <w:rFonts w:ascii="Times New Roman" w:hAnsi="Times New Roman" w:cs="Times New Roman"/>
          <w:bCs/>
          <w:sz w:val="28"/>
          <w:szCs w:val="32"/>
        </w:rPr>
        <w:t xml:space="preserve"> форм</w:t>
      </w:r>
      <w:r w:rsidR="004464C1">
        <w:rPr>
          <w:rFonts w:ascii="Times New Roman" w:hAnsi="Times New Roman" w:cs="Times New Roman"/>
          <w:bCs/>
          <w:sz w:val="28"/>
          <w:szCs w:val="32"/>
        </w:rPr>
        <w:t>ы</w:t>
      </w:r>
      <w:r w:rsidR="004464C1" w:rsidRPr="004464C1">
        <w:rPr>
          <w:rFonts w:ascii="Times New Roman" w:hAnsi="Times New Roman" w:cs="Times New Roman"/>
          <w:bCs/>
          <w:sz w:val="28"/>
          <w:szCs w:val="32"/>
        </w:rPr>
        <w:t>)</w:t>
      </w:r>
      <w:r w:rsidR="00854CEB" w:rsidRPr="00854CEB">
        <w:rPr>
          <w:rFonts w:ascii="Times New Roman" w:hAnsi="Times New Roman" w:cs="Times New Roman"/>
          <w:sz w:val="28"/>
          <w:szCs w:val="28"/>
        </w:rPr>
        <w:t xml:space="preserve">, который будет </w:t>
      </w:r>
      <w:r w:rsidR="00194353">
        <w:rPr>
          <w:rFonts w:ascii="Times New Roman" w:hAnsi="Times New Roman" w:cs="Times New Roman"/>
          <w:sz w:val="28"/>
          <w:szCs w:val="28"/>
        </w:rPr>
        <w:t xml:space="preserve">создан для </w:t>
      </w:r>
      <w:r w:rsidR="00194353" w:rsidRPr="00194353">
        <w:rPr>
          <w:rFonts w:ascii="Times New Roman" w:hAnsi="Times New Roman" w:cs="Times New Roman"/>
          <w:sz w:val="28"/>
          <w:szCs w:val="28"/>
        </w:rPr>
        <w:t>увековечивания памяти герое</w:t>
      </w:r>
      <w:r w:rsidR="00194353">
        <w:rPr>
          <w:rFonts w:ascii="Times New Roman" w:hAnsi="Times New Roman" w:cs="Times New Roman"/>
          <w:sz w:val="28"/>
          <w:szCs w:val="28"/>
        </w:rPr>
        <w:t xml:space="preserve">в и участников локальных войн, </w:t>
      </w:r>
      <w:r w:rsidR="00194353" w:rsidRPr="00194353">
        <w:rPr>
          <w:rFonts w:ascii="Times New Roman" w:hAnsi="Times New Roman" w:cs="Times New Roman"/>
          <w:sz w:val="28"/>
          <w:szCs w:val="28"/>
        </w:rPr>
        <w:t>боевых действий на территории</w:t>
      </w:r>
      <w:r w:rsidR="00194353">
        <w:rPr>
          <w:rFonts w:ascii="Times New Roman" w:hAnsi="Times New Roman" w:cs="Times New Roman"/>
          <w:sz w:val="28"/>
          <w:szCs w:val="28"/>
        </w:rPr>
        <w:t xml:space="preserve"> мемориального комплекса «Парк Победы».</w:t>
      </w:r>
      <w:r w:rsidR="00854CEB" w:rsidRPr="00854CEB">
        <w:rPr>
          <w:rFonts w:ascii="Times New Roman" w:hAnsi="Times New Roman" w:cs="Times New Roman"/>
          <w:sz w:val="28"/>
          <w:szCs w:val="28"/>
        </w:rPr>
        <w:t xml:space="preserve"> Необходимо создать малую архитектурную форму, которая впишется в концепцию </w:t>
      </w:r>
      <w:r w:rsidR="00194353">
        <w:rPr>
          <w:rFonts w:ascii="Times New Roman" w:hAnsi="Times New Roman" w:cs="Times New Roman"/>
          <w:sz w:val="28"/>
          <w:szCs w:val="28"/>
        </w:rPr>
        <w:t>мемориального комплекса «Парк Победы»</w:t>
      </w:r>
      <w:r w:rsidR="00854CEB" w:rsidRPr="00854CEB">
        <w:rPr>
          <w:rFonts w:ascii="Times New Roman" w:hAnsi="Times New Roman" w:cs="Times New Roman"/>
          <w:sz w:val="28"/>
          <w:szCs w:val="28"/>
        </w:rPr>
        <w:t xml:space="preserve"> и будет соответствовать благоустройству </w:t>
      </w:r>
      <w:r w:rsidR="00194353">
        <w:rPr>
          <w:rFonts w:ascii="Times New Roman" w:hAnsi="Times New Roman" w:cs="Times New Roman"/>
          <w:sz w:val="28"/>
          <w:szCs w:val="28"/>
        </w:rPr>
        <w:t>мемориального комплекса «Парк Победы» города</w:t>
      </w:r>
      <w:r w:rsidR="00854CEB" w:rsidRPr="00854CEB">
        <w:rPr>
          <w:rFonts w:ascii="Times New Roman" w:hAnsi="Times New Roman" w:cs="Times New Roman"/>
          <w:sz w:val="28"/>
          <w:szCs w:val="28"/>
        </w:rPr>
        <w:t xml:space="preserve"> </w:t>
      </w:r>
      <w:r w:rsidR="00854CEB">
        <w:rPr>
          <w:rFonts w:ascii="Times New Roman" w:hAnsi="Times New Roman" w:cs="Times New Roman"/>
          <w:sz w:val="28"/>
          <w:szCs w:val="28"/>
        </w:rPr>
        <w:t>К</w:t>
      </w:r>
      <w:r w:rsidR="00854CEB" w:rsidRPr="00854CEB">
        <w:rPr>
          <w:rFonts w:ascii="Times New Roman" w:hAnsi="Times New Roman" w:cs="Times New Roman"/>
          <w:sz w:val="28"/>
          <w:szCs w:val="28"/>
        </w:rPr>
        <w:t>раснокамска</w:t>
      </w:r>
      <w:r w:rsidRPr="00854CEB">
        <w:rPr>
          <w:rFonts w:ascii="Times New Roman" w:hAnsi="Times New Roman" w:cs="Times New Roman"/>
          <w:sz w:val="28"/>
          <w:szCs w:val="28"/>
        </w:rPr>
        <w:t>;</w:t>
      </w:r>
    </w:p>
    <w:p w:rsidR="00854CEB" w:rsidRDefault="00D57425" w:rsidP="00AF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D2">
        <w:rPr>
          <w:rFonts w:ascii="Times New Roman" w:hAnsi="Times New Roman" w:cs="Times New Roman"/>
          <w:sz w:val="28"/>
          <w:szCs w:val="28"/>
        </w:rPr>
        <w:t xml:space="preserve">‒ Эскиз, отражающий внешний облик </w:t>
      </w:r>
      <w:r w:rsidR="004464C1" w:rsidRPr="004464C1">
        <w:rPr>
          <w:rFonts w:ascii="Times New Roman" w:hAnsi="Times New Roman" w:cs="Times New Roman"/>
          <w:sz w:val="28"/>
          <w:szCs w:val="28"/>
        </w:rPr>
        <w:t>Мемориала (малой архитектурной формы)</w:t>
      </w:r>
      <w:r w:rsidRPr="00AF3ED2">
        <w:rPr>
          <w:rFonts w:ascii="Times New Roman" w:hAnsi="Times New Roman" w:cs="Times New Roman"/>
          <w:sz w:val="28"/>
          <w:szCs w:val="28"/>
        </w:rPr>
        <w:t xml:space="preserve"> и включающий: внешний облик, объемно-пространственные</w:t>
      </w:r>
      <w:r w:rsidR="00854CEB">
        <w:rPr>
          <w:rFonts w:ascii="Times New Roman" w:hAnsi="Times New Roman" w:cs="Times New Roman"/>
          <w:sz w:val="28"/>
          <w:szCs w:val="28"/>
        </w:rPr>
        <w:t xml:space="preserve"> (основные проекции с размерами)</w:t>
      </w:r>
      <w:r w:rsidRPr="00AF3ED2">
        <w:rPr>
          <w:rFonts w:ascii="Times New Roman" w:hAnsi="Times New Roman" w:cs="Times New Roman"/>
          <w:sz w:val="28"/>
          <w:szCs w:val="28"/>
        </w:rPr>
        <w:t xml:space="preserve"> и композиционные решения по размещению</w:t>
      </w:r>
      <w:r w:rsidR="00854CEB">
        <w:rPr>
          <w:rFonts w:ascii="Times New Roman" w:hAnsi="Times New Roman" w:cs="Times New Roman"/>
          <w:sz w:val="28"/>
          <w:szCs w:val="28"/>
        </w:rPr>
        <w:t xml:space="preserve"> (способ монтажа, вариант подсветки)</w:t>
      </w:r>
      <w:r w:rsidRPr="00AF3ED2">
        <w:rPr>
          <w:rFonts w:ascii="Times New Roman" w:hAnsi="Times New Roman" w:cs="Times New Roman"/>
          <w:sz w:val="28"/>
          <w:szCs w:val="28"/>
        </w:rPr>
        <w:t xml:space="preserve">, фотомонтаж </w:t>
      </w:r>
      <w:r w:rsidR="00194353">
        <w:rPr>
          <w:rFonts w:ascii="Times New Roman" w:hAnsi="Times New Roman" w:cs="Times New Roman"/>
          <w:sz w:val="28"/>
          <w:szCs w:val="28"/>
        </w:rPr>
        <w:t xml:space="preserve">с </w:t>
      </w:r>
      <w:r w:rsidR="004464C1" w:rsidRPr="004464C1">
        <w:rPr>
          <w:rFonts w:ascii="Times New Roman" w:hAnsi="Times New Roman" w:cs="Times New Roman"/>
          <w:sz w:val="28"/>
          <w:szCs w:val="28"/>
        </w:rPr>
        <w:t>Мемориал</w:t>
      </w:r>
      <w:r w:rsidR="004464C1">
        <w:rPr>
          <w:rFonts w:ascii="Times New Roman" w:hAnsi="Times New Roman" w:cs="Times New Roman"/>
          <w:sz w:val="28"/>
          <w:szCs w:val="28"/>
        </w:rPr>
        <w:t>ом</w:t>
      </w:r>
      <w:r w:rsidR="004464C1" w:rsidRPr="004464C1">
        <w:rPr>
          <w:rFonts w:ascii="Times New Roman" w:hAnsi="Times New Roman" w:cs="Times New Roman"/>
          <w:sz w:val="28"/>
          <w:szCs w:val="28"/>
        </w:rPr>
        <w:t xml:space="preserve"> (малой архитектурной форм</w:t>
      </w:r>
      <w:r w:rsidR="004464C1">
        <w:rPr>
          <w:rFonts w:ascii="Times New Roman" w:hAnsi="Times New Roman" w:cs="Times New Roman"/>
          <w:sz w:val="28"/>
          <w:szCs w:val="28"/>
        </w:rPr>
        <w:t>ой</w:t>
      </w:r>
      <w:r w:rsidR="004464C1" w:rsidRPr="004464C1">
        <w:rPr>
          <w:rFonts w:ascii="Times New Roman" w:hAnsi="Times New Roman" w:cs="Times New Roman"/>
          <w:sz w:val="28"/>
          <w:szCs w:val="28"/>
        </w:rPr>
        <w:t>)</w:t>
      </w:r>
      <w:r w:rsidRPr="00AF3ED2">
        <w:rPr>
          <w:rFonts w:ascii="Times New Roman" w:hAnsi="Times New Roman" w:cs="Times New Roman"/>
          <w:sz w:val="28"/>
          <w:szCs w:val="28"/>
        </w:rPr>
        <w:t xml:space="preserve"> на месте</w:t>
      </w:r>
      <w:r w:rsidR="00854CEB">
        <w:rPr>
          <w:rFonts w:ascii="Times New Roman" w:hAnsi="Times New Roman" w:cs="Times New Roman"/>
          <w:sz w:val="28"/>
          <w:szCs w:val="28"/>
        </w:rPr>
        <w:t>;</w:t>
      </w:r>
    </w:p>
    <w:p w:rsidR="00854CEB" w:rsidRDefault="00854CEB" w:rsidP="00854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425" w:rsidRPr="00AF3ED2">
        <w:rPr>
          <w:rFonts w:ascii="Times New Roman" w:hAnsi="Times New Roman" w:cs="Times New Roman"/>
          <w:sz w:val="28"/>
          <w:szCs w:val="28"/>
        </w:rPr>
        <w:t>информацию по используемым материалам</w:t>
      </w:r>
      <w:r>
        <w:rPr>
          <w:rFonts w:ascii="Times New Roman" w:hAnsi="Times New Roman" w:cs="Times New Roman"/>
          <w:sz w:val="28"/>
          <w:szCs w:val="28"/>
        </w:rPr>
        <w:t>: применяемые материалы и оборудование (</w:t>
      </w:r>
      <w:proofErr w:type="spellStart"/>
      <w:r w:rsidRPr="00564FE9">
        <w:rPr>
          <w:rFonts w:ascii="Times New Roman" w:hAnsi="Times New Roman" w:cs="Times New Roman"/>
          <w:sz w:val="28"/>
          <w:szCs w:val="28"/>
        </w:rPr>
        <w:t>вандалоустойч</w:t>
      </w:r>
      <w:r>
        <w:rPr>
          <w:rFonts w:ascii="Times New Roman" w:hAnsi="Times New Roman" w:cs="Times New Roman"/>
          <w:sz w:val="28"/>
          <w:szCs w:val="28"/>
        </w:rPr>
        <w:t>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4FE9">
        <w:rPr>
          <w:rFonts w:ascii="Times New Roman" w:hAnsi="Times New Roman" w:cs="Times New Roman"/>
          <w:sz w:val="28"/>
          <w:szCs w:val="28"/>
        </w:rPr>
        <w:t>устойч</w:t>
      </w:r>
      <w:r>
        <w:rPr>
          <w:rFonts w:ascii="Times New Roman" w:hAnsi="Times New Roman" w:cs="Times New Roman"/>
          <w:sz w:val="28"/>
          <w:szCs w:val="28"/>
        </w:rPr>
        <w:t xml:space="preserve">ивые </w:t>
      </w:r>
      <w:r w:rsidRPr="00564FE9">
        <w:rPr>
          <w:rFonts w:ascii="Times New Roman" w:hAnsi="Times New Roman" w:cs="Times New Roman"/>
          <w:sz w:val="28"/>
          <w:szCs w:val="28"/>
        </w:rPr>
        <w:t>к климатическим условиям город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45135C">
        <w:rPr>
          <w:rFonts w:ascii="Times New Roman" w:hAnsi="Times New Roman" w:cs="Times New Roman"/>
          <w:sz w:val="28"/>
          <w:szCs w:val="28"/>
        </w:rPr>
        <w:t xml:space="preserve"> </w:t>
      </w:r>
      <w:r w:rsidRPr="00564FE9">
        <w:rPr>
          <w:rFonts w:ascii="Times New Roman" w:hAnsi="Times New Roman" w:cs="Times New Roman"/>
          <w:sz w:val="28"/>
          <w:szCs w:val="28"/>
        </w:rPr>
        <w:t>не представля</w:t>
      </w:r>
      <w:r w:rsidR="0045135C">
        <w:rPr>
          <w:rFonts w:ascii="Times New Roman" w:hAnsi="Times New Roman" w:cs="Times New Roman"/>
          <w:sz w:val="28"/>
          <w:szCs w:val="28"/>
        </w:rPr>
        <w:t>ющие</w:t>
      </w:r>
      <w:r w:rsidRPr="00564FE9">
        <w:rPr>
          <w:rFonts w:ascii="Times New Roman" w:hAnsi="Times New Roman" w:cs="Times New Roman"/>
          <w:sz w:val="28"/>
          <w:szCs w:val="28"/>
        </w:rPr>
        <w:t xml:space="preserve"> опасность или оказывать любое негативное воздействие на людей, животных и окружающую среду</w:t>
      </w:r>
      <w:r w:rsidR="0045135C">
        <w:rPr>
          <w:rFonts w:ascii="Times New Roman" w:hAnsi="Times New Roman" w:cs="Times New Roman"/>
          <w:sz w:val="28"/>
          <w:szCs w:val="28"/>
        </w:rPr>
        <w:t>);</w:t>
      </w:r>
    </w:p>
    <w:p w:rsidR="00A309EF" w:rsidRPr="0045135C" w:rsidRDefault="0045135C" w:rsidP="00A309E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135C">
        <w:rPr>
          <w:rFonts w:ascii="Times New Roman" w:hAnsi="Times New Roman" w:cs="Times New Roman"/>
          <w:sz w:val="28"/>
          <w:szCs w:val="28"/>
        </w:rPr>
        <w:t>- п</w:t>
      </w:r>
      <w:r w:rsidR="00A309EF" w:rsidRPr="0045135C">
        <w:rPr>
          <w:rFonts w:ascii="Times New Roman" w:hAnsi="Times New Roman" w:cs="Times New Roman"/>
          <w:sz w:val="28"/>
          <w:szCs w:val="28"/>
        </w:rPr>
        <w:t>римерный</w:t>
      </w:r>
      <w:r w:rsidRPr="0045135C">
        <w:rPr>
          <w:rFonts w:ascii="Times New Roman" w:hAnsi="Times New Roman" w:cs="Times New Roman"/>
          <w:sz w:val="28"/>
          <w:szCs w:val="28"/>
        </w:rPr>
        <w:t xml:space="preserve"> локальный сметный р</w:t>
      </w:r>
      <w:r w:rsidR="00A309EF" w:rsidRPr="0045135C">
        <w:rPr>
          <w:rFonts w:ascii="Times New Roman" w:hAnsi="Times New Roman" w:cs="Times New Roman"/>
          <w:sz w:val="28"/>
          <w:szCs w:val="28"/>
        </w:rPr>
        <w:t>асчёт</w:t>
      </w:r>
      <w:r w:rsidRPr="0045135C">
        <w:rPr>
          <w:rFonts w:ascii="Times New Roman" w:hAnsi="Times New Roman" w:cs="Times New Roman"/>
          <w:sz w:val="28"/>
          <w:szCs w:val="28"/>
        </w:rPr>
        <w:t xml:space="preserve"> (приветствуется)</w:t>
      </w:r>
      <w:r w:rsidR="00A309EF" w:rsidRPr="004513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09EF" w:rsidRPr="0045135C" w:rsidRDefault="0045135C" w:rsidP="00A309E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309EF" w:rsidRPr="0045135C">
        <w:rPr>
          <w:rFonts w:ascii="Times New Roman" w:hAnsi="Times New Roman" w:cs="Times New Roman"/>
          <w:sz w:val="28"/>
          <w:szCs w:val="28"/>
        </w:rPr>
        <w:t xml:space="preserve">ояснительную записку в формате </w:t>
      </w:r>
      <w:proofErr w:type="spellStart"/>
      <w:r w:rsidR="00A309EF" w:rsidRPr="0045135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A309EF" w:rsidRPr="004513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09EF" w:rsidRPr="0045135C" w:rsidRDefault="0045135C" w:rsidP="00A309E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A309EF" w:rsidRPr="0045135C">
        <w:rPr>
          <w:rFonts w:ascii="Times New Roman" w:hAnsi="Times New Roman" w:cs="Times New Roman"/>
          <w:sz w:val="28"/>
          <w:szCs w:val="28"/>
        </w:rPr>
        <w:t xml:space="preserve">ополнительные материалы на усмотрение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309EF" w:rsidRPr="0045135C">
        <w:rPr>
          <w:rFonts w:ascii="Times New Roman" w:hAnsi="Times New Roman" w:cs="Times New Roman"/>
          <w:sz w:val="28"/>
          <w:szCs w:val="28"/>
        </w:rPr>
        <w:t xml:space="preserve">частника конкурса. </w:t>
      </w:r>
    </w:p>
    <w:p w:rsidR="00D57425" w:rsidRPr="00AF3ED2" w:rsidRDefault="00AF3ED2" w:rsidP="00AF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D2">
        <w:rPr>
          <w:rFonts w:ascii="Times New Roman" w:hAnsi="Times New Roman" w:cs="Times New Roman"/>
          <w:sz w:val="28"/>
          <w:szCs w:val="28"/>
        </w:rPr>
        <w:t xml:space="preserve">4.5. </w:t>
      </w:r>
      <w:r w:rsidR="00D57425" w:rsidRPr="00AF3ED2">
        <w:rPr>
          <w:rFonts w:ascii="Times New Roman" w:hAnsi="Times New Roman" w:cs="Times New Roman"/>
          <w:sz w:val="28"/>
          <w:szCs w:val="28"/>
        </w:rPr>
        <w:t xml:space="preserve"> Сведения, которые содержатся в Заявке, не должны допускать двусмысленных толкований. Заявки и приложения к ней должны обеспечивать свободное чтение, разборчивость всех необходимых документов.</w:t>
      </w:r>
    </w:p>
    <w:p w:rsidR="00D57425" w:rsidRPr="00AF3ED2" w:rsidRDefault="00D57425" w:rsidP="00AF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D2">
        <w:rPr>
          <w:rFonts w:ascii="Times New Roman" w:hAnsi="Times New Roman" w:cs="Times New Roman"/>
          <w:sz w:val="28"/>
          <w:szCs w:val="28"/>
        </w:rPr>
        <w:t>4.</w:t>
      </w:r>
      <w:r w:rsidR="00AF3ED2" w:rsidRPr="00AF3ED2">
        <w:rPr>
          <w:rFonts w:ascii="Times New Roman" w:hAnsi="Times New Roman" w:cs="Times New Roman"/>
          <w:sz w:val="28"/>
          <w:szCs w:val="28"/>
        </w:rPr>
        <w:t>6</w:t>
      </w:r>
      <w:r w:rsidRPr="00AF3ED2">
        <w:rPr>
          <w:rFonts w:ascii="Times New Roman" w:hAnsi="Times New Roman" w:cs="Times New Roman"/>
          <w:sz w:val="28"/>
          <w:szCs w:val="28"/>
        </w:rPr>
        <w:t>.   Заявка, подготовленная Участником Конкурса, а также документы, поданные вместе с Заявкой, должны быть составлены на русском языке.</w:t>
      </w:r>
    </w:p>
    <w:p w:rsidR="00D57425" w:rsidRPr="00AF3ED2" w:rsidRDefault="00D57425" w:rsidP="00AF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D2">
        <w:rPr>
          <w:rFonts w:ascii="Times New Roman" w:hAnsi="Times New Roman" w:cs="Times New Roman"/>
          <w:sz w:val="28"/>
          <w:szCs w:val="28"/>
        </w:rPr>
        <w:t>4.</w:t>
      </w:r>
      <w:r w:rsidR="00AF3ED2" w:rsidRPr="00AF3ED2">
        <w:rPr>
          <w:rFonts w:ascii="Times New Roman" w:hAnsi="Times New Roman" w:cs="Times New Roman"/>
          <w:sz w:val="28"/>
          <w:szCs w:val="28"/>
        </w:rPr>
        <w:t>7</w:t>
      </w:r>
      <w:r w:rsidRPr="00AF3ED2">
        <w:rPr>
          <w:rFonts w:ascii="Times New Roman" w:hAnsi="Times New Roman" w:cs="Times New Roman"/>
          <w:sz w:val="28"/>
          <w:szCs w:val="28"/>
        </w:rPr>
        <w:t>.  Подавая Заявку, Участник подтверждает, что все права на результаты интеллектуальной собственности, заявленные в составе Заявки, принадлежат Участнику, права третьих лиц не нарушены.  </w:t>
      </w:r>
    </w:p>
    <w:p w:rsidR="00D57425" w:rsidRPr="00AF3ED2" w:rsidRDefault="00D57425" w:rsidP="00AF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D2">
        <w:rPr>
          <w:rFonts w:ascii="Times New Roman" w:hAnsi="Times New Roman" w:cs="Times New Roman"/>
          <w:sz w:val="28"/>
          <w:szCs w:val="28"/>
        </w:rPr>
        <w:t>4.</w:t>
      </w:r>
      <w:r w:rsidR="00AF3ED2" w:rsidRPr="00AF3ED2">
        <w:rPr>
          <w:rFonts w:ascii="Times New Roman" w:hAnsi="Times New Roman" w:cs="Times New Roman"/>
          <w:sz w:val="28"/>
          <w:szCs w:val="28"/>
        </w:rPr>
        <w:t>8</w:t>
      </w:r>
      <w:r w:rsidRPr="00AF3ED2">
        <w:rPr>
          <w:rFonts w:ascii="Times New Roman" w:hAnsi="Times New Roman" w:cs="Times New Roman"/>
          <w:sz w:val="28"/>
          <w:szCs w:val="28"/>
        </w:rPr>
        <w:t>.  Участник соглашается на использование, изменение, сокращение, дополнение и предоставление Организатором информации о результатах интеллектуальной собственности Участника иллюстрациями, предисловием, послесловием, комментариями, пояснениями без выплаты денежной компенсации (вознаграждения) в целях проведения Конкурса.</w:t>
      </w:r>
    </w:p>
    <w:p w:rsidR="00D57425" w:rsidRPr="00AF3ED2" w:rsidRDefault="00D57425" w:rsidP="00AF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D2">
        <w:rPr>
          <w:rFonts w:ascii="Times New Roman" w:hAnsi="Times New Roman" w:cs="Times New Roman"/>
          <w:sz w:val="28"/>
          <w:szCs w:val="28"/>
        </w:rPr>
        <w:t>4.</w:t>
      </w:r>
      <w:r w:rsidR="00AF3ED2" w:rsidRPr="00AF3ED2">
        <w:rPr>
          <w:rFonts w:ascii="Times New Roman" w:hAnsi="Times New Roman" w:cs="Times New Roman"/>
          <w:sz w:val="28"/>
          <w:szCs w:val="28"/>
        </w:rPr>
        <w:t>9</w:t>
      </w:r>
      <w:r w:rsidRPr="00AF3ED2">
        <w:rPr>
          <w:rFonts w:ascii="Times New Roman" w:hAnsi="Times New Roman" w:cs="Times New Roman"/>
          <w:sz w:val="28"/>
          <w:szCs w:val="28"/>
        </w:rPr>
        <w:t>.  При подаче Заявки Участник несет ответственность за достоверность прилагаемых к Заявке документов. Участник самостоятельно урегулирует претензии третьих лиц в связи с использованными в Конкурсе результатами интеллектуальной собственности. В случае предъявления Организатору претензий и/или исков третьими лицами по причине использования спорных результатов интеллектуальной собственности для целей Конкурса, Участник обязуется оказывать содействие в разрешении спора и возместить Организатору все понесенные им в связи с разрешением таких претензий и/или исков расходы, включая убытки.</w:t>
      </w:r>
    </w:p>
    <w:p w:rsidR="00D57425" w:rsidRPr="00AF3ED2" w:rsidRDefault="00AF3ED2" w:rsidP="00AF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D2">
        <w:rPr>
          <w:rFonts w:ascii="Times New Roman" w:hAnsi="Times New Roman" w:cs="Times New Roman"/>
          <w:sz w:val="28"/>
          <w:szCs w:val="28"/>
        </w:rPr>
        <w:lastRenderedPageBreak/>
        <w:t>4.10</w:t>
      </w:r>
      <w:r w:rsidR="00D57425" w:rsidRPr="00AF3ED2">
        <w:rPr>
          <w:rFonts w:ascii="Times New Roman" w:hAnsi="Times New Roman" w:cs="Times New Roman"/>
          <w:sz w:val="28"/>
          <w:szCs w:val="28"/>
        </w:rPr>
        <w:t>.   Организатор, в случае получения информации о нарушениях прав третьих лиц, имеет право отказать Участнику в участии в Конкурсе, прекратить или приостановить участие Участника. Уведомление об отказе в участии или о прекращении/приостановке участия Участника в Конкурсе направляется по электронной почте, указанной в Заявке.</w:t>
      </w:r>
    </w:p>
    <w:p w:rsidR="00D57425" w:rsidRPr="00AF3ED2" w:rsidRDefault="00D57425" w:rsidP="00AF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D2">
        <w:rPr>
          <w:rFonts w:ascii="Times New Roman" w:hAnsi="Times New Roman" w:cs="Times New Roman"/>
          <w:sz w:val="28"/>
          <w:szCs w:val="28"/>
        </w:rPr>
        <w:t>4.1</w:t>
      </w:r>
      <w:r w:rsidR="00AF3ED2">
        <w:rPr>
          <w:rFonts w:ascii="Times New Roman" w:hAnsi="Times New Roman" w:cs="Times New Roman"/>
          <w:sz w:val="28"/>
          <w:szCs w:val="28"/>
        </w:rPr>
        <w:t>1</w:t>
      </w:r>
      <w:r w:rsidRPr="00AF3ED2">
        <w:rPr>
          <w:rFonts w:ascii="Times New Roman" w:hAnsi="Times New Roman" w:cs="Times New Roman"/>
          <w:sz w:val="28"/>
          <w:szCs w:val="28"/>
        </w:rPr>
        <w:t>.  Заявки, поступившие с нарушением сроков, указанных в п. 2.1. настоящего Положения, к рассмотрению не принимаются.</w:t>
      </w:r>
    </w:p>
    <w:p w:rsidR="00D57425" w:rsidRPr="00AF3ED2" w:rsidRDefault="00D57425" w:rsidP="00AF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D2">
        <w:rPr>
          <w:rFonts w:ascii="Times New Roman" w:hAnsi="Times New Roman" w:cs="Times New Roman"/>
          <w:sz w:val="28"/>
          <w:szCs w:val="28"/>
        </w:rPr>
        <w:t>4.1</w:t>
      </w:r>
      <w:r w:rsidR="00AF3ED2">
        <w:rPr>
          <w:rFonts w:ascii="Times New Roman" w:hAnsi="Times New Roman" w:cs="Times New Roman"/>
          <w:sz w:val="28"/>
          <w:szCs w:val="28"/>
        </w:rPr>
        <w:t>2</w:t>
      </w:r>
      <w:r w:rsidRPr="00AF3ED2">
        <w:rPr>
          <w:rFonts w:ascii="Times New Roman" w:hAnsi="Times New Roman" w:cs="Times New Roman"/>
          <w:sz w:val="28"/>
          <w:szCs w:val="28"/>
        </w:rPr>
        <w:t>. Участник Конкурса самостоятельно несет все расходы, связанные с подготовкой и подачей Заявки на участие в Конкурсе. Направленные Участником в составе Заявки документы и материалы оплате не подлежат.</w:t>
      </w:r>
    </w:p>
    <w:p w:rsidR="00D57425" w:rsidRPr="00AF3ED2" w:rsidRDefault="00D57425" w:rsidP="00AF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D2">
        <w:rPr>
          <w:rFonts w:ascii="Times New Roman" w:hAnsi="Times New Roman" w:cs="Times New Roman"/>
          <w:sz w:val="28"/>
          <w:szCs w:val="28"/>
        </w:rPr>
        <w:t>4.1</w:t>
      </w:r>
      <w:r w:rsidR="00AF3ED2">
        <w:rPr>
          <w:rFonts w:ascii="Times New Roman" w:hAnsi="Times New Roman" w:cs="Times New Roman"/>
          <w:sz w:val="28"/>
          <w:szCs w:val="28"/>
        </w:rPr>
        <w:t>3</w:t>
      </w:r>
      <w:r w:rsidRPr="00AF3ED2">
        <w:rPr>
          <w:rFonts w:ascii="Times New Roman" w:hAnsi="Times New Roman" w:cs="Times New Roman"/>
          <w:sz w:val="28"/>
          <w:szCs w:val="28"/>
        </w:rPr>
        <w:t xml:space="preserve">.  Участник Конкурса по собственной инициативе вправе в </w:t>
      </w:r>
      <w:r w:rsidR="000D5A30">
        <w:rPr>
          <w:rFonts w:ascii="Times New Roman" w:hAnsi="Times New Roman" w:cs="Times New Roman"/>
          <w:sz w:val="28"/>
          <w:szCs w:val="28"/>
        </w:rPr>
        <w:t xml:space="preserve">срок до 31 октября 2023 года </w:t>
      </w:r>
      <w:r w:rsidRPr="00AF3ED2">
        <w:rPr>
          <w:rFonts w:ascii="Times New Roman" w:hAnsi="Times New Roman" w:cs="Times New Roman"/>
          <w:sz w:val="28"/>
          <w:szCs w:val="28"/>
        </w:rPr>
        <w:t>отозвать свою Заявку.</w:t>
      </w:r>
    </w:p>
    <w:p w:rsidR="00D57425" w:rsidRDefault="00D57425" w:rsidP="00AF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D2">
        <w:rPr>
          <w:rFonts w:ascii="Times New Roman" w:hAnsi="Times New Roman" w:cs="Times New Roman"/>
          <w:sz w:val="28"/>
          <w:szCs w:val="28"/>
        </w:rPr>
        <w:t>4.1</w:t>
      </w:r>
      <w:r w:rsidR="00AF3ED2">
        <w:rPr>
          <w:rFonts w:ascii="Times New Roman" w:hAnsi="Times New Roman" w:cs="Times New Roman"/>
          <w:sz w:val="28"/>
          <w:szCs w:val="28"/>
        </w:rPr>
        <w:t>4</w:t>
      </w:r>
      <w:r w:rsidRPr="00AF3ED2">
        <w:rPr>
          <w:rFonts w:ascii="Times New Roman" w:hAnsi="Times New Roman" w:cs="Times New Roman"/>
          <w:sz w:val="28"/>
          <w:szCs w:val="28"/>
        </w:rPr>
        <w:t xml:space="preserve">. Отзыв Заявки осуществляется путем направления на адрес электронной почты </w:t>
      </w:r>
      <w:r w:rsidR="00AF3ED2" w:rsidRPr="00AF3ED2">
        <w:rPr>
          <w:rFonts w:ascii="Times New Roman" w:hAnsi="Times New Roman" w:cs="Times New Roman"/>
          <w:sz w:val="28"/>
          <w:szCs w:val="28"/>
        </w:rPr>
        <w:t>Организатора письма</w:t>
      </w:r>
      <w:r w:rsidRPr="00AF3ED2">
        <w:rPr>
          <w:rFonts w:ascii="Times New Roman" w:hAnsi="Times New Roman" w:cs="Times New Roman"/>
          <w:sz w:val="28"/>
          <w:szCs w:val="28"/>
        </w:rPr>
        <w:t>-заявления, оформленного в свободной форме, с указанием причины отзыва Заявки. Письмо об отзыве направляется Участником с электронной почты, указанной им в Заявке.</w:t>
      </w:r>
    </w:p>
    <w:p w:rsidR="000D5A30" w:rsidRPr="00AF3ED2" w:rsidRDefault="000D5A30" w:rsidP="00AF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425" w:rsidRPr="004444C7" w:rsidRDefault="00D57425" w:rsidP="000D5A30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4C7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КОНКУРСНОЙ КОМИССИИ</w:t>
      </w:r>
    </w:p>
    <w:p w:rsidR="00D57425" w:rsidRPr="004444C7" w:rsidRDefault="004444C7" w:rsidP="0044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57425" w:rsidRPr="004444C7">
        <w:rPr>
          <w:rFonts w:ascii="Times New Roman" w:hAnsi="Times New Roman" w:cs="Times New Roman"/>
          <w:sz w:val="28"/>
          <w:szCs w:val="28"/>
        </w:rPr>
        <w:t>Для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57425" w:rsidRPr="004444C7">
        <w:rPr>
          <w:rFonts w:ascii="Times New Roman" w:hAnsi="Times New Roman" w:cs="Times New Roman"/>
          <w:sz w:val="28"/>
          <w:szCs w:val="28"/>
        </w:rPr>
        <w:t>обедителей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57425" w:rsidRPr="004444C7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425" w:rsidRPr="004444C7">
        <w:rPr>
          <w:rFonts w:ascii="Times New Roman" w:hAnsi="Times New Roman" w:cs="Times New Roman"/>
          <w:sz w:val="28"/>
          <w:szCs w:val="28"/>
        </w:rPr>
        <w:t>привлекаются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425" w:rsidRPr="004444C7">
        <w:rPr>
          <w:rFonts w:ascii="Times New Roman" w:hAnsi="Times New Roman" w:cs="Times New Roman"/>
          <w:sz w:val="28"/>
          <w:szCs w:val="28"/>
        </w:rPr>
        <w:t>члены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425" w:rsidRPr="004444C7">
        <w:rPr>
          <w:rFonts w:ascii="Times New Roman" w:hAnsi="Times New Roman" w:cs="Times New Roman"/>
          <w:sz w:val="28"/>
          <w:szCs w:val="28"/>
        </w:rPr>
        <w:t>комиссии.</w:t>
      </w:r>
    </w:p>
    <w:p w:rsidR="00D57425" w:rsidRPr="004444C7" w:rsidRDefault="004444C7" w:rsidP="0044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57425" w:rsidRPr="004444C7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Организатором из числа профессионалов в сфере архитектуры, искусства</w:t>
      </w:r>
      <w:r w:rsidR="000D5A30">
        <w:rPr>
          <w:rFonts w:ascii="Times New Roman" w:hAnsi="Times New Roman" w:cs="Times New Roman"/>
          <w:sz w:val="28"/>
          <w:szCs w:val="28"/>
        </w:rPr>
        <w:t>,</w:t>
      </w:r>
      <w:r w:rsidR="00D57425" w:rsidRPr="004444C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0D5A30">
        <w:rPr>
          <w:rFonts w:ascii="Times New Roman" w:hAnsi="Times New Roman" w:cs="Times New Roman"/>
          <w:sz w:val="28"/>
          <w:szCs w:val="28"/>
        </w:rPr>
        <w:t>, а также представителей общественных организаций и жителей города.</w:t>
      </w:r>
    </w:p>
    <w:p w:rsidR="00D57425" w:rsidRPr="004444C7" w:rsidRDefault="004444C7" w:rsidP="0044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57425" w:rsidRPr="004444C7">
        <w:rPr>
          <w:rFonts w:ascii="Times New Roman" w:hAnsi="Times New Roman" w:cs="Times New Roman"/>
          <w:sz w:val="28"/>
          <w:szCs w:val="28"/>
        </w:rPr>
        <w:t>Конкурсная комиссия независима в своих суждениях. Влияние на работу Конкурсной комиссии не допускается. Мнение Конкурсной комиссии может не совпадать с мнениями Участников или Организатора Конкурса.</w:t>
      </w:r>
    </w:p>
    <w:p w:rsidR="00D57425" w:rsidRPr="004444C7" w:rsidRDefault="004444C7" w:rsidP="0044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D5A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7425" w:rsidRPr="004444C7">
        <w:rPr>
          <w:rFonts w:ascii="Times New Roman" w:hAnsi="Times New Roman" w:cs="Times New Roman"/>
          <w:sz w:val="28"/>
          <w:szCs w:val="28"/>
        </w:rPr>
        <w:t>Конкурсная комиссия в период своей работы по своему усмотрению осуществляет внутреннюю коммуникацию очно или онлайн. В случае необходимости проведения очных заседаний Конкурсной комиссии Организатор Конкурса организует площадку для работы Конкурсной комиссии.</w:t>
      </w:r>
    </w:p>
    <w:p w:rsidR="00D57425" w:rsidRPr="004444C7" w:rsidRDefault="004444C7" w:rsidP="0044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D5A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7425" w:rsidRPr="004444C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простым большинством голосов.</w:t>
      </w:r>
    </w:p>
    <w:p w:rsidR="00D57425" w:rsidRPr="004444C7" w:rsidRDefault="004444C7" w:rsidP="0044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D5A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7425" w:rsidRPr="004444C7">
        <w:rPr>
          <w:rFonts w:ascii="Times New Roman" w:hAnsi="Times New Roman" w:cs="Times New Roman"/>
          <w:sz w:val="28"/>
          <w:szCs w:val="28"/>
        </w:rPr>
        <w:t>Члены Конкурсной комиссии должны соблюдать принцип гласности и беспристрастности в освещении результатов своей работы, но при этом обеспечить конфиденциальность информации, содержащейся в Заявках и материалах авторов.</w:t>
      </w:r>
    </w:p>
    <w:p w:rsidR="00D57425" w:rsidRDefault="004444C7" w:rsidP="0044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D5A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7425" w:rsidRPr="004444C7">
        <w:rPr>
          <w:rFonts w:ascii="Times New Roman" w:hAnsi="Times New Roman" w:cs="Times New Roman"/>
          <w:sz w:val="28"/>
          <w:szCs w:val="28"/>
        </w:rPr>
        <w:t>В случае если выполнение обязанностей члена Конкурсной комиссии может повлечь за собой конфликт интересов, способный повлиять на полноту и объективность принимаемых решений, член Конкурсной комиссии обязан сообщить в письменной форме о конфликте интересов Организатору, а также заявить самоотвод до начала проведения оценки заявок авторов.</w:t>
      </w:r>
    </w:p>
    <w:p w:rsidR="003A1ADA" w:rsidRPr="004444C7" w:rsidRDefault="003A1ADA" w:rsidP="0044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425" w:rsidRDefault="00D57425" w:rsidP="000D5A30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4C7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КОНКУРСА</w:t>
      </w:r>
    </w:p>
    <w:p w:rsidR="006B4A32" w:rsidRPr="006B4A32" w:rsidRDefault="006B4A32" w:rsidP="006B4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6B4A32">
        <w:rPr>
          <w:rFonts w:ascii="Times New Roman" w:hAnsi="Times New Roman" w:cs="Times New Roman"/>
          <w:sz w:val="28"/>
          <w:szCs w:val="28"/>
        </w:rPr>
        <w:t xml:space="preserve"> </w:t>
      </w:r>
      <w:r w:rsidR="005B0CCF">
        <w:rPr>
          <w:rFonts w:ascii="Times New Roman" w:hAnsi="Times New Roman" w:cs="Times New Roman"/>
          <w:sz w:val="28"/>
          <w:szCs w:val="28"/>
        </w:rPr>
        <w:t>У</w:t>
      </w:r>
      <w:r w:rsidRPr="006B4A32">
        <w:rPr>
          <w:rFonts w:ascii="Times New Roman" w:hAnsi="Times New Roman" w:cs="Times New Roman"/>
          <w:sz w:val="28"/>
          <w:szCs w:val="28"/>
        </w:rPr>
        <w:t>частники</w:t>
      </w:r>
      <w:r w:rsidR="005B0CCF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6B4A32">
        <w:rPr>
          <w:rFonts w:ascii="Times New Roman" w:hAnsi="Times New Roman" w:cs="Times New Roman"/>
          <w:sz w:val="28"/>
          <w:szCs w:val="28"/>
        </w:rPr>
        <w:t>представляют заявки</w:t>
      </w:r>
      <w:r w:rsidR="000C3744">
        <w:rPr>
          <w:rFonts w:ascii="Times New Roman" w:hAnsi="Times New Roman" w:cs="Times New Roman"/>
          <w:sz w:val="28"/>
          <w:szCs w:val="28"/>
        </w:rPr>
        <w:t xml:space="preserve"> и документы (в соответствии с п.4.4. Положения,</w:t>
      </w:r>
      <w:r w:rsidR="000C3744" w:rsidRPr="000C3744">
        <w:rPr>
          <w:rFonts w:ascii="Times New Roman" w:hAnsi="Times New Roman" w:cs="Times New Roman"/>
          <w:sz w:val="28"/>
          <w:szCs w:val="28"/>
        </w:rPr>
        <w:t xml:space="preserve"> </w:t>
      </w:r>
      <w:r w:rsidR="000C3744" w:rsidRPr="006B4A32">
        <w:rPr>
          <w:rFonts w:ascii="Times New Roman" w:hAnsi="Times New Roman" w:cs="Times New Roman"/>
          <w:sz w:val="28"/>
          <w:szCs w:val="28"/>
        </w:rPr>
        <w:t>Приложение №1, 2</w:t>
      </w:r>
      <w:r w:rsidR="000C3744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0C3744" w:rsidRPr="006B4A32">
        <w:rPr>
          <w:rFonts w:ascii="Times New Roman" w:hAnsi="Times New Roman" w:cs="Times New Roman"/>
          <w:sz w:val="28"/>
          <w:szCs w:val="28"/>
        </w:rPr>
        <w:t>)</w:t>
      </w:r>
      <w:r w:rsidRPr="006B4A32">
        <w:rPr>
          <w:rFonts w:ascii="Times New Roman" w:hAnsi="Times New Roman" w:cs="Times New Roman"/>
          <w:sz w:val="28"/>
          <w:szCs w:val="28"/>
        </w:rPr>
        <w:t xml:space="preserve"> </w:t>
      </w:r>
      <w:r w:rsidR="005B0CCF">
        <w:rPr>
          <w:rFonts w:ascii="Times New Roman" w:hAnsi="Times New Roman" w:cs="Times New Roman"/>
          <w:sz w:val="28"/>
          <w:szCs w:val="28"/>
        </w:rPr>
        <w:t xml:space="preserve">на </w:t>
      </w:r>
      <w:r w:rsidRPr="006B4A32">
        <w:rPr>
          <w:rFonts w:ascii="Times New Roman" w:hAnsi="Times New Roman" w:cs="Times New Roman"/>
          <w:sz w:val="28"/>
          <w:szCs w:val="28"/>
        </w:rPr>
        <w:t>электронн</w:t>
      </w:r>
      <w:r w:rsidR="005B0CCF">
        <w:rPr>
          <w:rFonts w:ascii="Times New Roman" w:hAnsi="Times New Roman" w:cs="Times New Roman"/>
          <w:sz w:val="28"/>
          <w:szCs w:val="28"/>
        </w:rPr>
        <w:t xml:space="preserve">ую почту по </w:t>
      </w:r>
      <w:r w:rsidRPr="006B4A32">
        <w:rPr>
          <w:rFonts w:ascii="Times New Roman" w:hAnsi="Times New Roman" w:cs="Times New Roman"/>
          <w:sz w:val="28"/>
          <w:szCs w:val="28"/>
        </w:rPr>
        <w:t>адресу:</w:t>
      </w:r>
      <w:r w:rsidR="005B0CC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04AC0" w:rsidRPr="00C77750">
          <w:rPr>
            <w:rStyle w:val="a6"/>
            <w:rFonts w:ascii="Times New Roman" w:hAnsi="Times New Roman" w:cs="Times New Roman"/>
            <w:sz w:val="28"/>
            <w:szCs w:val="28"/>
          </w:rPr>
          <w:t>gmemorial@yandex.ru</w:t>
        </w:r>
      </w:hyperlink>
      <w:r w:rsidR="00804AC0" w:rsidRPr="00FD61E0">
        <w:rPr>
          <w:rFonts w:ascii="Times New Roman" w:hAnsi="Times New Roman" w:cs="Times New Roman"/>
          <w:sz w:val="28"/>
          <w:szCs w:val="28"/>
        </w:rPr>
        <w:t xml:space="preserve"> </w:t>
      </w:r>
      <w:r w:rsidRPr="006B4A32">
        <w:rPr>
          <w:rFonts w:ascii="Times New Roman" w:hAnsi="Times New Roman" w:cs="Times New Roman"/>
          <w:sz w:val="28"/>
          <w:szCs w:val="28"/>
        </w:rPr>
        <w:t xml:space="preserve">до </w:t>
      </w:r>
      <w:r w:rsidR="00BE27F3">
        <w:rPr>
          <w:rFonts w:ascii="Times New Roman" w:hAnsi="Times New Roman" w:cs="Times New Roman"/>
          <w:sz w:val="28"/>
          <w:szCs w:val="28"/>
        </w:rPr>
        <w:t>15</w:t>
      </w:r>
      <w:r w:rsidR="005B0CCF">
        <w:rPr>
          <w:rFonts w:ascii="Times New Roman" w:hAnsi="Times New Roman" w:cs="Times New Roman"/>
          <w:sz w:val="28"/>
          <w:szCs w:val="28"/>
        </w:rPr>
        <w:t xml:space="preserve"> </w:t>
      </w:r>
      <w:r w:rsidR="00BE27F3">
        <w:rPr>
          <w:rFonts w:ascii="Times New Roman" w:hAnsi="Times New Roman" w:cs="Times New Roman"/>
          <w:sz w:val="28"/>
          <w:szCs w:val="28"/>
        </w:rPr>
        <w:t>но</w:t>
      </w:r>
      <w:r w:rsidR="005B0CCF">
        <w:rPr>
          <w:rFonts w:ascii="Times New Roman" w:hAnsi="Times New Roman" w:cs="Times New Roman"/>
          <w:sz w:val="28"/>
          <w:szCs w:val="28"/>
        </w:rPr>
        <w:t>ября</w:t>
      </w:r>
      <w:r w:rsidRPr="006B4A32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6390E" w:rsidRPr="0056390E" w:rsidRDefault="006B4A32" w:rsidP="0056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5B0C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A32">
        <w:rPr>
          <w:rFonts w:ascii="Times New Roman" w:hAnsi="Times New Roman" w:cs="Times New Roman"/>
          <w:sz w:val="28"/>
          <w:szCs w:val="28"/>
        </w:rPr>
        <w:t xml:space="preserve"> </w:t>
      </w:r>
      <w:r w:rsidR="005B0CCF">
        <w:rPr>
          <w:rFonts w:ascii="Times New Roman" w:hAnsi="Times New Roman" w:cs="Times New Roman"/>
          <w:sz w:val="28"/>
          <w:szCs w:val="28"/>
        </w:rPr>
        <w:t>К</w:t>
      </w:r>
      <w:r w:rsidR="0056390E" w:rsidRPr="0056390E">
        <w:rPr>
          <w:rFonts w:ascii="Times New Roman" w:hAnsi="Times New Roman" w:cs="Times New Roman"/>
          <w:sz w:val="28"/>
          <w:szCs w:val="28"/>
        </w:rPr>
        <w:t xml:space="preserve"> рассмотрению принимаются только новые, ранее не реализованные концепции </w:t>
      </w:r>
      <w:r w:rsidR="001A71A6">
        <w:rPr>
          <w:rFonts w:ascii="Times New Roman" w:hAnsi="Times New Roman" w:cs="Times New Roman"/>
          <w:sz w:val="28"/>
          <w:szCs w:val="28"/>
        </w:rPr>
        <w:t xml:space="preserve">Эскиза </w:t>
      </w:r>
      <w:r w:rsidR="00194353">
        <w:rPr>
          <w:rFonts w:ascii="Times New Roman" w:hAnsi="Times New Roman" w:cs="Times New Roman"/>
          <w:sz w:val="28"/>
          <w:szCs w:val="28"/>
        </w:rPr>
        <w:t>мемориала</w:t>
      </w:r>
      <w:r w:rsidR="0056390E" w:rsidRPr="0056390E">
        <w:rPr>
          <w:rFonts w:ascii="Times New Roman" w:hAnsi="Times New Roman" w:cs="Times New Roman"/>
          <w:sz w:val="28"/>
          <w:szCs w:val="28"/>
        </w:rPr>
        <w:t>;</w:t>
      </w:r>
    </w:p>
    <w:p w:rsidR="0056390E" w:rsidRPr="0056390E" w:rsidRDefault="0056390E" w:rsidP="0056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90E">
        <w:rPr>
          <w:rFonts w:ascii="Times New Roman" w:hAnsi="Times New Roman" w:cs="Times New Roman"/>
          <w:sz w:val="28"/>
          <w:szCs w:val="28"/>
        </w:rPr>
        <w:t>‒ Эскизы должны быть авторскими работами, не содержать незаконных заимствований;</w:t>
      </w:r>
    </w:p>
    <w:p w:rsidR="0056390E" w:rsidRPr="0056390E" w:rsidRDefault="0056390E" w:rsidP="0056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90E">
        <w:rPr>
          <w:rFonts w:ascii="Times New Roman" w:hAnsi="Times New Roman" w:cs="Times New Roman"/>
          <w:sz w:val="28"/>
          <w:szCs w:val="28"/>
        </w:rPr>
        <w:t>‒ к участию в Конкурсе не допускаются материалы порнографического или эротического содержания, рекламные, пропагандирующие нарушения норм морали или права, оскорбляющие религиозные и патриотические чувства.</w:t>
      </w:r>
    </w:p>
    <w:p w:rsidR="005B0CCF" w:rsidRDefault="0056390E" w:rsidP="005B0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C3744">
        <w:rPr>
          <w:rFonts w:ascii="Times New Roman" w:hAnsi="Times New Roman" w:cs="Times New Roman"/>
          <w:sz w:val="28"/>
          <w:szCs w:val="28"/>
        </w:rPr>
        <w:t>3</w:t>
      </w:r>
      <w:r w:rsidR="005B0CCF">
        <w:rPr>
          <w:rFonts w:ascii="Times New Roman" w:hAnsi="Times New Roman" w:cs="Times New Roman"/>
          <w:sz w:val="28"/>
          <w:szCs w:val="28"/>
        </w:rPr>
        <w:t xml:space="preserve">. </w:t>
      </w:r>
      <w:r w:rsidR="006B4A32" w:rsidRPr="00563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5B0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К</w:t>
      </w:r>
      <w:r w:rsidR="006B4A32" w:rsidRPr="0056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5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признается </w:t>
      </w:r>
      <w:r w:rsidR="006E7702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Эскиз,</w:t>
      </w:r>
      <w:r w:rsidR="005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набравший большее количество голосов членов жюри</w:t>
      </w:r>
      <w:r w:rsidR="006E7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A32" w:rsidRDefault="0056390E" w:rsidP="006B4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90E">
        <w:rPr>
          <w:rFonts w:ascii="Times New Roman" w:hAnsi="Times New Roman" w:cs="Times New Roman"/>
          <w:sz w:val="28"/>
          <w:szCs w:val="28"/>
        </w:rPr>
        <w:t>6.</w:t>
      </w:r>
      <w:r w:rsidR="000C37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390E">
        <w:rPr>
          <w:rFonts w:ascii="Times New Roman" w:hAnsi="Times New Roman" w:cs="Times New Roman"/>
          <w:sz w:val="28"/>
          <w:szCs w:val="28"/>
        </w:rPr>
        <w:t xml:space="preserve">Участник предоставляет Организатору право использования Эскиза и описания </w:t>
      </w:r>
      <w:r w:rsidR="00194353">
        <w:rPr>
          <w:rFonts w:ascii="Times New Roman" w:hAnsi="Times New Roman" w:cs="Times New Roman"/>
          <w:sz w:val="28"/>
          <w:szCs w:val="28"/>
        </w:rPr>
        <w:t>мемориала</w:t>
      </w:r>
      <w:r w:rsidRPr="0056390E">
        <w:rPr>
          <w:rFonts w:ascii="Times New Roman" w:hAnsi="Times New Roman" w:cs="Times New Roman"/>
          <w:sz w:val="28"/>
          <w:szCs w:val="28"/>
        </w:rPr>
        <w:t>, представленных им на Конкурс, на основе неисключительной безвозмездной лицензии на весь срок действия исключительных прав с правом использования без территориальных ограничений, а также с правом обнародования и передачи/предоставления указанных прав безвозмездно третьим лицам для целей, связанных с проведением Конкурса</w:t>
      </w:r>
      <w:r w:rsidR="006E7702">
        <w:rPr>
          <w:rFonts w:ascii="Times New Roman" w:hAnsi="Times New Roman" w:cs="Times New Roman"/>
          <w:sz w:val="28"/>
          <w:szCs w:val="28"/>
        </w:rPr>
        <w:t>.</w:t>
      </w:r>
    </w:p>
    <w:p w:rsidR="006E7702" w:rsidRPr="006B4A32" w:rsidRDefault="006E7702" w:rsidP="006B4A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425" w:rsidRPr="00CD41CD" w:rsidRDefault="00D57425" w:rsidP="006E7702">
      <w:pPr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1CD">
        <w:rPr>
          <w:rFonts w:ascii="Times New Roman" w:hAnsi="Times New Roman" w:cs="Times New Roman"/>
          <w:b/>
          <w:bCs/>
          <w:sz w:val="28"/>
          <w:szCs w:val="28"/>
        </w:rPr>
        <w:t>ПРЕМИЯ ПОБЕДИТЕЛЮ КОНКУРСА</w:t>
      </w:r>
    </w:p>
    <w:p w:rsidR="006E7702" w:rsidRDefault="00CD41CD" w:rsidP="007029FE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D57425" w:rsidRPr="00CD41CD">
        <w:rPr>
          <w:rFonts w:ascii="Times New Roman" w:hAnsi="Times New Roman" w:cs="Times New Roman"/>
          <w:sz w:val="28"/>
          <w:szCs w:val="28"/>
        </w:rPr>
        <w:t>Победител</w:t>
      </w:r>
      <w:r w:rsidR="006E7702">
        <w:rPr>
          <w:rFonts w:ascii="Times New Roman" w:hAnsi="Times New Roman" w:cs="Times New Roman"/>
          <w:sz w:val="28"/>
          <w:szCs w:val="28"/>
        </w:rPr>
        <w:t>ю</w:t>
      </w:r>
      <w:r w:rsidR="00D57425" w:rsidRPr="00CD41CD">
        <w:rPr>
          <w:rFonts w:ascii="Times New Roman" w:hAnsi="Times New Roman" w:cs="Times New Roman"/>
          <w:sz w:val="28"/>
          <w:szCs w:val="28"/>
        </w:rPr>
        <w:t xml:space="preserve"> Конкурса выплачивается денежная премия в размере </w:t>
      </w:r>
      <w:r w:rsidR="00FD61E0">
        <w:rPr>
          <w:rFonts w:ascii="Times New Roman" w:hAnsi="Times New Roman" w:cs="Times New Roman"/>
          <w:sz w:val="28"/>
          <w:szCs w:val="28"/>
        </w:rPr>
        <w:t>50</w:t>
      </w:r>
      <w:r w:rsidR="006E7702" w:rsidRPr="006E7702">
        <w:rPr>
          <w:rFonts w:ascii="Times New Roman" w:hAnsi="Times New Roman" w:cs="Times New Roman"/>
          <w:sz w:val="28"/>
          <w:szCs w:val="28"/>
        </w:rPr>
        <w:t> </w:t>
      </w:r>
      <w:r w:rsidR="00D57425" w:rsidRPr="006E7702">
        <w:rPr>
          <w:rFonts w:ascii="Times New Roman" w:hAnsi="Times New Roman" w:cs="Times New Roman"/>
          <w:sz w:val="28"/>
          <w:szCs w:val="28"/>
        </w:rPr>
        <w:t>000</w:t>
      </w:r>
      <w:r w:rsidR="006E7702" w:rsidRPr="006E7702">
        <w:rPr>
          <w:rFonts w:ascii="Times New Roman" w:hAnsi="Times New Roman" w:cs="Times New Roman"/>
          <w:sz w:val="28"/>
          <w:szCs w:val="28"/>
        </w:rPr>
        <w:t>,00</w:t>
      </w:r>
      <w:r w:rsidR="00D57425" w:rsidRPr="006E7702">
        <w:rPr>
          <w:rFonts w:ascii="Times New Roman" w:hAnsi="Times New Roman" w:cs="Times New Roman"/>
          <w:sz w:val="28"/>
          <w:szCs w:val="28"/>
        </w:rPr>
        <w:t xml:space="preserve"> (</w:t>
      </w:r>
      <w:r w:rsidR="00FD61E0">
        <w:rPr>
          <w:rFonts w:ascii="Times New Roman" w:hAnsi="Times New Roman" w:cs="Times New Roman"/>
          <w:sz w:val="28"/>
          <w:szCs w:val="28"/>
        </w:rPr>
        <w:t>пятьдесят</w:t>
      </w:r>
      <w:r w:rsidR="006E7702" w:rsidRPr="006E7702">
        <w:rPr>
          <w:rFonts w:ascii="Times New Roman" w:hAnsi="Times New Roman" w:cs="Times New Roman"/>
          <w:sz w:val="28"/>
          <w:szCs w:val="28"/>
        </w:rPr>
        <w:t xml:space="preserve"> </w:t>
      </w:r>
      <w:r w:rsidR="00D57425" w:rsidRPr="006E7702">
        <w:rPr>
          <w:rFonts w:ascii="Times New Roman" w:hAnsi="Times New Roman" w:cs="Times New Roman"/>
          <w:sz w:val="28"/>
          <w:szCs w:val="28"/>
        </w:rPr>
        <w:t>тысяч) рублей</w:t>
      </w:r>
      <w:r w:rsidR="006E7702">
        <w:rPr>
          <w:rFonts w:ascii="Times New Roman" w:hAnsi="Times New Roman" w:cs="Times New Roman"/>
          <w:sz w:val="28"/>
          <w:szCs w:val="28"/>
        </w:rPr>
        <w:t xml:space="preserve">. </w:t>
      </w:r>
      <w:r w:rsidR="006E7702" w:rsidRPr="006E7702">
        <w:rPr>
          <w:rFonts w:ascii="Times New Roman" w:hAnsi="Times New Roman" w:cs="Times New Roman"/>
          <w:sz w:val="28"/>
          <w:szCs w:val="28"/>
        </w:rPr>
        <w:t xml:space="preserve">Сумма денежного приза </w:t>
      </w:r>
      <w:r w:rsidR="006E7702">
        <w:rPr>
          <w:rFonts w:ascii="Times New Roman" w:hAnsi="Times New Roman" w:cs="Times New Roman"/>
          <w:sz w:val="28"/>
          <w:szCs w:val="28"/>
        </w:rPr>
        <w:t>П</w:t>
      </w:r>
      <w:r w:rsidR="006E7702" w:rsidRPr="006E7702">
        <w:rPr>
          <w:rFonts w:ascii="Times New Roman" w:hAnsi="Times New Roman" w:cs="Times New Roman"/>
          <w:sz w:val="28"/>
          <w:szCs w:val="28"/>
        </w:rPr>
        <w:t>обедителя</w:t>
      </w:r>
      <w:r w:rsidR="006E7702">
        <w:rPr>
          <w:rFonts w:ascii="Times New Roman" w:hAnsi="Times New Roman" w:cs="Times New Roman"/>
          <w:sz w:val="28"/>
          <w:szCs w:val="28"/>
        </w:rPr>
        <w:t xml:space="preserve"> </w:t>
      </w:r>
      <w:r w:rsidR="006E7702" w:rsidRPr="006E7702">
        <w:rPr>
          <w:rFonts w:ascii="Times New Roman" w:hAnsi="Times New Roman" w:cs="Times New Roman"/>
          <w:sz w:val="28"/>
          <w:szCs w:val="28"/>
        </w:rPr>
        <w:t>облагается налогом (НДФЛ) в соответствии со ст. 224 Налогового кодекса РФ.</w:t>
      </w:r>
      <w:r w:rsidR="006E7702">
        <w:rPr>
          <w:rFonts w:ascii="Times New Roman" w:hAnsi="Times New Roman" w:cs="Times New Roman"/>
          <w:sz w:val="28"/>
          <w:szCs w:val="28"/>
        </w:rPr>
        <w:t xml:space="preserve"> </w:t>
      </w:r>
      <w:r w:rsidR="006E7702" w:rsidRPr="006E770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E7702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6E7702" w:rsidRPr="006E7702">
        <w:rPr>
          <w:rFonts w:ascii="Times New Roman" w:hAnsi="Times New Roman" w:cs="Times New Roman"/>
          <w:sz w:val="28"/>
          <w:szCs w:val="28"/>
        </w:rPr>
        <w:t xml:space="preserve">Конкурса выступает в качестве налогового агента, удерживая НДФЛ из вознаграждения </w:t>
      </w:r>
      <w:r w:rsidR="006E7702">
        <w:rPr>
          <w:rFonts w:ascii="Times New Roman" w:hAnsi="Times New Roman" w:cs="Times New Roman"/>
          <w:sz w:val="28"/>
          <w:szCs w:val="28"/>
        </w:rPr>
        <w:t>П</w:t>
      </w:r>
      <w:r w:rsidR="006E7702" w:rsidRPr="006E7702">
        <w:rPr>
          <w:rFonts w:ascii="Times New Roman" w:hAnsi="Times New Roman" w:cs="Times New Roman"/>
          <w:sz w:val="28"/>
          <w:szCs w:val="28"/>
        </w:rPr>
        <w:t>обедителя и перечисляя его в бюджет.</w:t>
      </w:r>
    </w:p>
    <w:p w:rsidR="001A71A6" w:rsidRPr="006E7702" w:rsidRDefault="001A71A6" w:rsidP="006E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Организатор Конкурса оставляет за собой право наградить Участника Конкурса, занявшего 2 место.  </w:t>
      </w:r>
    </w:p>
    <w:p w:rsidR="00CD41CD" w:rsidRPr="00CD41CD" w:rsidRDefault="00CD41CD" w:rsidP="00CD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425" w:rsidRPr="00E27DC6" w:rsidRDefault="00D57425" w:rsidP="00B650EE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C6">
        <w:rPr>
          <w:rFonts w:ascii="Times New Roman" w:hAnsi="Times New Roman" w:cs="Times New Roman"/>
          <w:b/>
          <w:bCs/>
          <w:sz w:val="28"/>
          <w:szCs w:val="28"/>
        </w:rPr>
        <w:t>ПОРЯДОК ОБРАБОТКИ ПЕРСОНАЛЬНЫХ ДАННЫХ</w:t>
      </w:r>
    </w:p>
    <w:p w:rsidR="00D57425" w:rsidRPr="00E27DC6" w:rsidRDefault="00E27DC6" w:rsidP="00E27DC6">
      <w:pPr>
        <w:tabs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D57425" w:rsidRPr="00E27DC6">
        <w:rPr>
          <w:rFonts w:ascii="Times New Roman" w:hAnsi="Times New Roman" w:cs="Times New Roman"/>
          <w:sz w:val="28"/>
          <w:szCs w:val="28"/>
        </w:rPr>
        <w:t>Организатор осуществляет обработку персональных данных в строгом соответствии с принципами и правилами, установленными Федеральным законом от 27.07.2006 № 152-ФЗ «О персональных данных».</w:t>
      </w:r>
    </w:p>
    <w:p w:rsidR="00D57425" w:rsidRPr="00E27DC6" w:rsidRDefault="00E27DC6" w:rsidP="00E27DC6">
      <w:pPr>
        <w:tabs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D57425" w:rsidRPr="00E27DC6">
        <w:rPr>
          <w:rFonts w:ascii="Times New Roman" w:hAnsi="Times New Roman" w:cs="Times New Roman"/>
          <w:sz w:val="28"/>
          <w:szCs w:val="28"/>
        </w:rPr>
        <w:t xml:space="preserve">Факт подачи Участником Заявки на участие в Конкурсе одновременно является согласием на обработку его персональных данных Организатором. Также подавая Заявку, Участник дает свое согласие на публикацию своих ФИО и информации о сфере занятости, Эскиза </w:t>
      </w:r>
      <w:r w:rsidR="00194353">
        <w:rPr>
          <w:rFonts w:ascii="Times New Roman" w:hAnsi="Times New Roman" w:cs="Times New Roman"/>
          <w:sz w:val="28"/>
          <w:szCs w:val="28"/>
        </w:rPr>
        <w:t>мемориала</w:t>
      </w:r>
      <w:r w:rsidR="00D57425" w:rsidRPr="00E27DC6">
        <w:rPr>
          <w:rFonts w:ascii="Times New Roman" w:hAnsi="Times New Roman" w:cs="Times New Roman"/>
          <w:sz w:val="28"/>
          <w:szCs w:val="28"/>
        </w:rPr>
        <w:t xml:space="preserve"> в социальных сетях и СМИ.</w:t>
      </w:r>
    </w:p>
    <w:p w:rsidR="00D57425" w:rsidRPr="00E27DC6" w:rsidRDefault="00E27DC6" w:rsidP="00E27DC6">
      <w:pPr>
        <w:tabs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D57425" w:rsidRPr="00E27DC6">
        <w:rPr>
          <w:rFonts w:ascii="Times New Roman" w:hAnsi="Times New Roman" w:cs="Times New Roman"/>
          <w:sz w:val="28"/>
          <w:szCs w:val="28"/>
        </w:rPr>
        <w:t>Перечень действий с предоставляемыми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D57425" w:rsidRPr="00E27DC6" w:rsidRDefault="00E27DC6" w:rsidP="00E27DC6">
      <w:pPr>
        <w:tabs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D57425" w:rsidRPr="00E27DC6">
        <w:rPr>
          <w:rFonts w:ascii="Times New Roman" w:hAnsi="Times New Roman" w:cs="Times New Roman"/>
          <w:sz w:val="28"/>
          <w:szCs w:val="28"/>
        </w:rPr>
        <w:t>Обработка персональных данных может производиться как с использованием средств автоматизации (автоматизированная обработка), так и без использования таких средств, в многопользовательском режиме с возможностью передачи по сетям связи.</w:t>
      </w:r>
    </w:p>
    <w:p w:rsidR="000C3744" w:rsidRDefault="000C3744" w:rsidP="002D07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C3744" w:rsidRDefault="000C3744" w:rsidP="002D07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C3744" w:rsidRDefault="000C3744" w:rsidP="002D07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C3744" w:rsidRDefault="000C3744" w:rsidP="002D07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C3744" w:rsidRDefault="000C3744" w:rsidP="002D07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C3744" w:rsidRDefault="000C3744" w:rsidP="002D07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C3744" w:rsidRDefault="000C3744" w:rsidP="002D07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D070F" w:rsidRPr="00254DD4" w:rsidRDefault="002D070F" w:rsidP="002D07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4D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№ 1</w:t>
      </w:r>
    </w:p>
    <w:p w:rsidR="002D070F" w:rsidRPr="00254DD4" w:rsidRDefault="002D070F" w:rsidP="002D070F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D070F" w:rsidRPr="002D070F" w:rsidRDefault="002D070F" w:rsidP="002D0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0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заявки</w:t>
      </w:r>
    </w:p>
    <w:p w:rsidR="002D070F" w:rsidRPr="004464C1" w:rsidRDefault="002D070F" w:rsidP="002D0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участника конкурса </w:t>
      </w:r>
      <w:r w:rsidR="00194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эскизов </w:t>
      </w:r>
      <w:r w:rsidR="004464C1" w:rsidRPr="004464C1">
        <w:rPr>
          <w:rFonts w:ascii="Times New Roman" w:hAnsi="Times New Roman" w:cs="Times New Roman"/>
          <w:b/>
          <w:bCs/>
          <w:sz w:val="28"/>
          <w:szCs w:val="32"/>
        </w:rPr>
        <w:t>Мемориал</w:t>
      </w:r>
      <w:r w:rsidR="004464C1" w:rsidRPr="004464C1">
        <w:rPr>
          <w:rFonts w:ascii="Times New Roman" w:hAnsi="Times New Roman" w:cs="Times New Roman"/>
          <w:b/>
          <w:bCs/>
          <w:sz w:val="28"/>
          <w:szCs w:val="32"/>
        </w:rPr>
        <w:t>а</w:t>
      </w:r>
      <w:r w:rsidR="004464C1" w:rsidRPr="004464C1">
        <w:rPr>
          <w:rFonts w:ascii="Times New Roman" w:hAnsi="Times New Roman" w:cs="Times New Roman"/>
          <w:b/>
          <w:bCs/>
          <w:sz w:val="28"/>
          <w:szCs w:val="32"/>
        </w:rPr>
        <w:t xml:space="preserve"> (мал</w:t>
      </w:r>
      <w:r w:rsidR="004464C1" w:rsidRPr="004464C1">
        <w:rPr>
          <w:rFonts w:ascii="Times New Roman" w:hAnsi="Times New Roman" w:cs="Times New Roman"/>
          <w:b/>
          <w:bCs/>
          <w:sz w:val="28"/>
          <w:szCs w:val="32"/>
        </w:rPr>
        <w:t>ой</w:t>
      </w:r>
      <w:r w:rsidR="004464C1" w:rsidRPr="004464C1">
        <w:rPr>
          <w:rFonts w:ascii="Times New Roman" w:hAnsi="Times New Roman" w:cs="Times New Roman"/>
          <w:b/>
          <w:bCs/>
          <w:sz w:val="28"/>
          <w:szCs w:val="32"/>
        </w:rPr>
        <w:t xml:space="preserve"> архитектурн</w:t>
      </w:r>
      <w:r w:rsidR="004464C1" w:rsidRPr="004464C1">
        <w:rPr>
          <w:rFonts w:ascii="Times New Roman" w:hAnsi="Times New Roman" w:cs="Times New Roman"/>
          <w:b/>
          <w:bCs/>
          <w:sz w:val="28"/>
          <w:szCs w:val="32"/>
        </w:rPr>
        <w:t>ой</w:t>
      </w:r>
      <w:r w:rsidR="004464C1" w:rsidRPr="004464C1">
        <w:rPr>
          <w:rFonts w:ascii="Times New Roman" w:hAnsi="Times New Roman" w:cs="Times New Roman"/>
          <w:b/>
          <w:bCs/>
          <w:sz w:val="28"/>
          <w:szCs w:val="32"/>
        </w:rPr>
        <w:t xml:space="preserve"> форм</w:t>
      </w:r>
      <w:r w:rsidR="004464C1" w:rsidRPr="004464C1">
        <w:rPr>
          <w:rFonts w:ascii="Times New Roman" w:hAnsi="Times New Roman" w:cs="Times New Roman"/>
          <w:b/>
          <w:bCs/>
          <w:sz w:val="28"/>
          <w:szCs w:val="32"/>
        </w:rPr>
        <w:t>ы</w:t>
      </w:r>
      <w:r w:rsidR="004464C1" w:rsidRPr="004464C1">
        <w:rPr>
          <w:rFonts w:ascii="Times New Roman" w:hAnsi="Times New Roman" w:cs="Times New Roman"/>
          <w:b/>
          <w:bCs/>
          <w:sz w:val="28"/>
          <w:szCs w:val="32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0"/>
        <w:gridCol w:w="4350"/>
      </w:tblGrid>
      <w:tr w:rsidR="002D070F" w:rsidRPr="002D070F" w:rsidTr="00D03A53">
        <w:trPr>
          <w:trHeight w:val="461"/>
        </w:trPr>
        <w:tc>
          <w:tcPr>
            <w:tcW w:w="9250" w:type="dxa"/>
            <w:gridSpan w:val="2"/>
          </w:tcPr>
          <w:p w:rsidR="002D070F" w:rsidRPr="002D070F" w:rsidRDefault="002D070F" w:rsidP="00D0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D070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Информация о команде или участнике</w:t>
            </w:r>
          </w:p>
        </w:tc>
      </w:tr>
      <w:tr w:rsidR="002D070F" w:rsidRPr="002D070F" w:rsidTr="00D03A53">
        <w:trPr>
          <w:trHeight w:val="303"/>
        </w:trPr>
        <w:tc>
          <w:tcPr>
            <w:tcW w:w="4900" w:type="dxa"/>
          </w:tcPr>
          <w:p w:rsidR="00B650EE" w:rsidRPr="00B650EE" w:rsidRDefault="00B650EE" w:rsidP="00B650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5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ФИО (полностью)</w:t>
            </w:r>
          </w:p>
          <w:p w:rsidR="002D070F" w:rsidRPr="002D070F" w:rsidRDefault="00B650EE" w:rsidP="00B650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5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(для авторского коллектива указываются </w:t>
            </w:r>
            <w:r w:rsidR="00116F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инициатор</w:t>
            </w:r>
            <w:r w:rsidRPr="00B65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350" w:type="dxa"/>
          </w:tcPr>
          <w:p w:rsidR="002D070F" w:rsidRPr="002D070F" w:rsidRDefault="002D070F" w:rsidP="00D03A53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2D070F" w:rsidRPr="002D070F" w:rsidTr="00D03A53">
        <w:trPr>
          <w:trHeight w:val="319"/>
        </w:trPr>
        <w:tc>
          <w:tcPr>
            <w:tcW w:w="4900" w:type="dxa"/>
          </w:tcPr>
          <w:p w:rsidR="002D070F" w:rsidRPr="002D070F" w:rsidRDefault="00B650EE" w:rsidP="00D03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B65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есто работы или обучения </w:t>
            </w:r>
          </w:p>
        </w:tc>
        <w:tc>
          <w:tcPr>
            <w:tcW w:w="4350" w:type="dxa"/>
          </w:tcPr>
          <w:p w:rsidR="002D070F" w:rsidRPr="002D070F" w:rsidRDefault="002D070F" w:rsidP="00D03A53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B650EE" w:rsidRPr="002D070F" w:rsidTr="00D03A53">
        <w:trPr>
          <w:trHeight w:val="319"/>
        </w:trPr>
        <w:tc>
          <w:tcPr>
            <w:tcW w:w="4900" w:type="dxa"/>
          </w:tcPr>
          <w:p w:rsidR="00B650EE" w:rsidRPr="002D070F" w:rsidRDefault="007E3057" w:rsidP="00D03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Контактный телефон </w:t>
            </w:r>
            <w:r w:rsidR="00B65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350" w:type="dxa"/>
          </w:tcPr>
          <w:p w:rsidR="00B650EE" w:rsidRPr="002D070F" w:rsidRDefault="00B650EE" w:rsidP="00D03A53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B650EE" w:rsidRPr="002D070F" w:rsidTr="00D03A53">
        <w:trPr>
          <w:trHeight w:val="319"/>
        </w:trPr>
        <w:tc>
          <w:tcPr>
            <w:tcW w:w="4900" w:type="dxa"/>
          </w:tcPr>
          <w:p w:rsidR="00B650EE" w:rsidRDefault="007E3057" w:rsidP="00D03A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Электронная почта</w:t>
            </w:r>
          </w:p>
        </w:tc>
        <w:tc>
          <w:tcPr>
            <w:tcW w:w="4350" w:type="dxa"/>
          </w:tcPr>
          <w:p w:rsidR="00B650EE" w:rsidRPr="002D070F" w:rsidRDefault="00B650EE" w:rsidP="00D03A53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7E3057" w:rsidRPr="002D070F" w:rsidTr="00D03A53">
        <w:trPr>
          <w:trHeight w:val="319"/>
        </w:trPr>
        <w:tc>
          <w:tcPr>
            <w:tcW w:w="4900" w:type="dxa"/>
          </w:tcPr>
          <w:p w:rsidR="007E3057" w:rsidRDefault="007E3057" w:rsidP="007E305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7E30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егион и населённый пункт проживания участник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а(</w:t>
            </w:r>
            <w:proofErr w:type="spellStart"/>
            <w:r w:rsidRPr="007E30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350" w:type="dxa"/>
          </w:tcPr>
          <w:p w:rsidR="007E3057" w:rsidRPr="002D070F" w:rsidRDefault="007E3057" w:rsidP="00D03A53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116F72" w:rsidRDefault="00116F72" w:rsidP="007E30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070F" w:rsidRPr="002D070F" w:rsidRDefault="002D070F" w:rsidP="007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0F">
        <w:rPr>
          <w:rFonts w:ascii="Times New Roman" w:hAnsi="Times New Roman" w:cs="Times New Roman"/>
          <w:sz w:val="28"/>
          <w:szCs w:val="28"/>
          <w:lang w:eastAsia="ru-RU"/>
        </w:rPr>
        <w:t xml:space="preserve">          С Положением о проведении </w:t>
      </w:r>
      <w:r w:rsidRPr="002D070F">
        <w:rPr>
          <w:rFonts w:ascii="Times New Roman" w:hAnsi="Times New Roman" w:cs="Times New Roman"/>
          <w:sz w:val="28"/>
          <w:szCs w:val="28"/>
          <w:lang w:eastAsia="ar-SA"/>
        </w:rPr>
        <w:t xml:space="preserve">конкурса </w:t>
      </w:r>
      <w:r w:rsidR="00194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эскизов </w:t>
      </w:r>
      <w:r w:rsidR="004464C1" w:rsidRPr="00446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Мемориала (малой архитектурной </w:t>
      </w:r>
      <w:proofErr w:type="gramStart"/>
      <w:r w:rsidR="004464C1" w:rsidRPr="00446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формы)</w:t>
      </w:r>
      <w:r w:rsidR="00194353" w:rsidRPr="002D0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70F">
        <w:rPr>
          <w:rFonts w:ascii="Times New Roman" w:hAnsi="Times New Roman" w:cs="Times New Roman"/>
          <w:sz w:val="28"/>
          <w:szCs w:val="28"/>
        </w:rPr>
        <w:t xml:space="preserve"> </w:t>
      </w:r>
      <w:r w:rsidRPr="002D070F">
        <w:rPr>
          <w:rFonts w:ascii="Times New Roman" w:hAnsi="Times New Roman" w:cs="Times New Roman"/>
          <w:bCs/>
          <w:sz w:val="28"/>
          <w:szCs w:val="28"/>
        </w:rPr>
        <w:t>ознакомлен</w:t>
      </w:r>
      <w:proofErr w:type="gramEnd"/>
      <w:r w:rsidRPr="002D070F">
        <w:rPr>
          <w:rFonts w:ascii="Times New Roman" w:hAnsi="Times New Roman" w:cs="Times New Roman"/>
          <w:bCs/>
          <w:sz w:val="28"/>
          <w:szCs w:val="28"/>
        </w:rPr>
        <w:t xml:space="preserve">(на). </w:t>
      </w:r>
    </w:p>
    <w:p w:rsidR="002D070F" w:rsidRPr="002D070F" w:rsidRDefault="002D070F" w:rsidP="007E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0F">
        <w:rPr>
          <w:rFonts w:ascii="Times New Roman" w:hAnsi="Times New Roman" w:cs="Times New Roman"/>
          <w:sz w:val="28"/>
          <w:szCs w:val="28"/>
        </w:rPr>
        <w:t xml:space="preserve">            Выражаю свое согласие на возможность использования предоставленных материалов, освещения хода проведения конкурса в средствах массовой информации, а также не возражаю против общения с представителями средств массовой информации.</w:t>
      </w:r>
    </w:p>
    <w:p w:rsidR="002D070F" w:rsidRPr="002D070F" w:rsidRDefault="002D070F" w:rsidP="007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0F">
        <w:rPr>
          <w:rFonts w:ascii="Times New Roman" w:hAnsi="Times New Roman" w:cs="Times New Roman"/>
          <w:sz w:val="28"/>
          <w:szCs w:val="28"/>
        </w:rPr>
        <w:t>Прилагаю к анкете согласие на обработку персональных данных.</w:t>
      </w:r>
    </w:p>
    <w:p w:rsidR="002D070F" w:rsidRPr="002D070F" w:rsidRDefault="002D070F" w:rsidP="002D070F">
      <w:pPr>
        <w:rPr>
          <w:rFonts w:ascii="Times New Roman" w:hAnsi="Times New Roman" w:cs="Times New Roman"/>
          <w:sz w:val="28"/>
          <w:szCs w:val="28"/>
        </w:rPr>
      </w:pPr>
      <w:r w:rsidRPr="002D070F">
        <w:rPr>
          <w:rFonts w:ascii="Times New Roman" w:hAnsi="Times New Roman" w:cs="Times New Roman"/>
          <w:sz w:val="28"/>
          <w:szCs w:val="28"/>
        </w:rPr>
        <w:t>Подпись участника _________________________________</w:t>
      </w:r>
    </w:p>
    <w:p w:rsidR="00502413" w:rsidRDefault="002D070F" w:rsidP="0053634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070F">
        <w:rPr>
          <w:rFonts w:ascii="Times New Roman" w:hAnsi="Times New Roman" w:cs="Times New Roman"/>
          <w:sz w:val="28"/>
          <w:szCs w:val="28"/>
        </w:rPr>
        <w:t>Дата заполнения анкеты ____________________________</w:t>
      </w:r>
    </w:p>
    <w:p w:rsidR="00116F72" w:rsidRDefault="00116F72" w:rsidP="00901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6F72" w:rsidRDefault="00116F72" w:rsidP="00901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6F72" w:rsidRDefault="00116F72" w:rsidP="00901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6F72" w:rsidRDefault="00116F72" w:rsidP="00901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6F72" w:rsidRDefault="00116F72" w:rsidP="00901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6F72" w:rsidRDefault="00116F72" w:rsidP="00901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6F72" w:rsidRDefault="00116F72" w:rsidP="00901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6F72" w:rsidRDefault="00116F72" w:rsidP="00901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6F72" w:rsidRDefault="00116F72" w:rsidP="00901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6F72" w:rsidRDefault="00116F72" w:rsidP="00901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6F72" w:rsidRDefault="00116F72" w:rsidP="00901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6F72" w:rsidRDefault="00116F72" w:rsidP="00901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6F72" w:rsidRDefault="00116F72" w:rsidP="00901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6F72" w:rsidRDefault="00116F72" w:rsidP="00901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6F72" w:rsidRDefault="00116F72" w:rsidP="00901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6F72" w:rsidRDefault="00116F72" w:rsidP="00901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6F72" w:rsidRDefault="00116F72" w:rsidP="00901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6F72" w:rsidRDefault="00116F72" w:rsidP="00901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6F72" w:rsidRDefault="00116F72" w:rsidP="00901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6F72" w:rsidRDefault="00116F72" w:rsidP="00901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016BF" w:rsidRPr="00254DD4" w:rsidRDefault="009016BF" w:rsidP="00901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4D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</w:p>
    <w:p w:rsidR="009016BF" w:rsidRPr="00254DD4" w:rsidRDefault="009016BF" w:rsidP="009016BF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016BF" w:rsidRPr="009016BF" w:rsidRDefault="009016BF" w:rsidP="00901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16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Согласие участника конкурса</w:t>
      </w:r>
    </w:p>
    <w:p w:rsidR="00194353" w:rsidRDefault="00194353" w:rsidP="00901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353">
        <w:rPr>
          <w:rFonts w:ascii="Times New Roman" w:hAnsi="Times New Roman" w:cs="Times New Roman"/>
          <w:b/>
          <w:sz w:val="28"/>
          <w:szCs w:val="28"/>
        </w:rPr>
        <w:t xml:space="preserve">эскизов </w:t>
      </w:r>
      <w:r w:rsidR="004464C1" w:rsidRPr="004464C1">
        <w:rPr>
          <w:rFonts w:ascii="Times New Roman" w:hAnsi="Times New Roman" w:cs="Times New Roman"/>
          <w:b/>
          <w:sz w:val="28"/>
          <w:szCs w:val="28"/>
        </w:rPr>
        <w:t>Мемориала (малой архитектурной формы)</w:t>
      </w:r>
    </w:p>
    <w:p w:rsidR="009016BF" w:rsidRPr="009016BF" w:rsidRDefault="009016BF" w:rsidP="00901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BF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данных.</w:t>
      </w:r>
    </w:p>
    <w:p w:rsidR="009016BF" w:rsidRPr="009016BF" w:rsidRDefault="009016BF" w:rsidP="00901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16BF" w:rsidRPr="009016BF" w:rsidRDefault="009016BF" w:rsidP="00F47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6BF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9016BF">
        <w:rPr>
          <w:rFonts w:ascii="Times New Roman" w:hAnsi="Times New Roman" w:cs="Times New Roman"/>
          <w:sz w:val="28"/>
          <w:szCs w:val="28"/>
        </w:rPr>
        <w:t>__________________________________________________(ФИО),</w:t>
      </w:r>
      <w:r w:rsidR="00F479A3">
        <w:rPr>
          <w:rFonts w:ascii="Times New Roman" w:hAnsi="Times New Roman" w:cs="Times New Roman"/>
          <w:sz w:val="28"/>
          <w:szCs w:val="28"/>
        </w:rPr>
        <w:t xml:space="preserve"> </w:t>
      </w:r>
      <w:r w:rsidRPr="009016BF">
        <w:rPr>
          <w:rFonts w:ascii="Times New Roman" w:hAnsi="Times New Roman" w:cs="Times New Roman"/>
          <w:sz w:val="28"/>
          <w:szCs w:val="28"/>
        </w:rPr>
        <w:t xml:space="preserve">дата рождения ________________, контактные данные (телефон, адрес электронной почты) </w:t>
      </w:r>
      <w:r w:rsidR="00F479A3">
        <w:rPr>
          <w:rFonts w:ascii="Times New Roman" w:hAnsi="Times New Roman" w:cs="Times New Roman"/>
          <w:sz w:val="28"/>
          <w:szCs w:val="28"/>
        </w:rPr>
        <w:t xml:space="preserve">  </w:t>
      </w:r>
      <w:r w:rsidRPr="009016B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9016BF" w:rsidRPr="009016BF" w:rsidRDefault="009016BF" w:rsidP="00F47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6B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 июля 2006 г. № 152-ФЗ «О персональных данных», свободно, своей волей и в своем интересе даю   согласие  </w:t>
      </w:r>
      <w:r w:rsidR="00194353" w:rsidRPr="000F58F6">
        <w:rPr>
          <w:rFonts w:ascii="Times New Roman" w:hAnsi="Times New Roman"/>
          <w:sz w:val="28"/>
          <w:szCs w:val="28"/>
          <w:u w:val="single"/>
          <w:lang w:eastAsia="ru-RU"/>
        </w:rPr>
        <w:t>Администрации Краснокамского городского округа, г. Краснокамск, пр. Маяковского, 11</w:t>
      </w:r>
      <w:r w:rsidRPr="009016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016BF">
        <w:rPr>
          <w:rFonts w:ascii="Times New Roman" w:hAnsi="Times New Roman" w:cs="Times New Roman"/>
          <w:sz w:val="28"/>
          <w:szCs w:val="28"/>
        </w:rPr>
        <w:t xml:space="preserve">   на   обработку   (любое   действие   (операцию)   или   совокупность действий   (операций),   совершаемых   с   использованием   средств   автоматизации   или без использования таких средств с персональными данными, включая сбор, запись,   систематизацию,   накопление,   хранение,   уточнение   (обновление, изменение),   извлечение,   использование,   передачу  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9016BF" w:rsidRPr="009016BF" w:rsidRDefault="009016BF" w:rsidP="00F47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6BF">
        <w:rPr>
          <w:rFonts w:ascii="Times New Roman" w:hAnsi="Times New Roman" w:cs="Times New Roman"/>
          <w:sz w:val="28"/>
          <w:szCs w:val="28"/>
        </w:rPr>
        <w:t xml:space="preserve">    фамилия, имя, отчество (последнее - при наличии);</w:t>
      </w:r>
    </w:p>
    <w:p w:rsidR="009016BF" w:rsidRPr="009016BF" w:rsidRDefault="009016BF" w:rsidP="00F47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6BF">
        <w:rPr>
          <w:rFonts w:ascii="Times New Roman" w:hAnsi="Times New Roman" w:cs="Times New Roman"/>
          <w:sz w:val="28"/>
          <w:szCs w:val="28"/>
        </w:rPr>
        <w:t xml:space="preserve">    адрес электронной почты (при наличии);</w:t>
      </w:r>
    </w:p>
    <w:p w:rsidR="009016BF" w:rsidRPr="009016BF" w:rsidRDefault="009016BF" w:rsidP="00F47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6BF">
        <w:rPr>
          <w:rFonts w:ascii="Times New Roman" w:hAnsi="Times New Roman" w:cs="Times New Roman"/>
          <w:sz w:val="28"/>
          <w:szCs w:val="28"/>
        </w:rPr>
        <w:t xml:space="preserve">    номер контактного телефона.</w:t>
      </w:r>
    </w:p>
    <w:p w:rsidR="009016BF" w:rsidRPr="009016BF" w:rsidRDefault="009016BF" w:rsidP="00F47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6BF">
        <w:rPr>
          <w:rFonts w:ascii="Times New Roman" w:hAnsi="Times New Roman" w:cs="Times New Roman"/>
          <w:sz w:val="28"/>
          <w:szCs w:val="28"/>
        </w:rPr>
        <w:t xml:space="preserve">Настоящее   согласие   </w:t>
      </w:r>
      <w:r w:rsidR="00F479A3" w:rsidRPr="009016BF">
        <w:rPr>
          <w:rFonts w:ascii="Times New Roman" w:hAnsi="Times New Roman" w:cs="Times New Roman"/>
          <w:sz w:val="28"/>
          <w:szCs w:val="28"/>
        </w:rPr>
        <w:t>действует на</w:t>
      </w:r>
      <w:r w:rsidRPr="009016BF">
        <w:rPr>
          <w:rFonts w:ascii="Times New Roman" w:hAnsi="Times New Roman" w:cs="Times New Roman"/>
          <w:sz w:val="28"/>
          <w:szCs w:val="28"/>
        </w:rPr>
        <w:t xml:space="preserve">   период   </w:t>
      </w:r>
      <w:r w:rsidR="00F479A3" w:rsidRPr="009016BF">
        <w:rPr>
          <w:rFonts w:ascii="Times New Roman" w:hAnsi="Times New Roman" w:cs="Times New Roman"/>
          <w:sz w:val="28"/>
          <w:szCs w:val="28"/>
        </w:rPr>
        <w:t>до истечения</w:t>
      </w:r>
      <w:r w:rsidRPr="009016BF">
        <w:rPr>
          <w:rFonts w:ascii="Times New Roman" w:hAnsi="Times New Roman" w:cs="Times New Roman"/>
          <w:sz w:val="28"/>
          <w:szCs w:val="28"/>
        </w:rPr>
        <w:t xml:space="preserve">   сроков   хранения соответствующей   информации   или   </w:t>
      </w:r>
      <w:r w:rsidR="00F479A3" w:rsidRPr="009016BF">
        <w:rPr>
          <w:rFonts w:ascii="Times New Roman" w:hAnsi="Times New Roman" w:cs="Times New Roman"/>
          <w:sz w:val="28"/>
          <w:szCs w:val="28"/>
        </w:rPr>
        <w:t>документов, содержащих</w:t>
      </w:r>
      <w:r w:rsidRPr="009016BF">
        <w:rPr>
          <w:rFonts w:ascii="Times New Roman" w:hAnsi="Times New Roman" w:cs="Times New Roman"/>
          <w:sz w:val="28"/>
          <w:szCs w:val="28"/>
        </w:rPr>
        <w:t xml:space="preserve">   указанную </w:t>
      </w:r>
      <w:r w:rsidR="00F479A3" w:rsidRPr="009016BF">
        <w:rPr>
          <w:rFonts w:ascii="Times New Roman" w:hAnsi="Times New Roman" w:cs="Times New Roman"/>
          <w:sz w:val="28"/>
          <w:szCs w:val="28"/>
        </w:rPr>
        <w:t>информацию, определяемых</w:t>
      </w:r>
      <w:r w:rsidRPr="009016BF">
        <w:rPr>
          <w:rFonts w:ascii="Times New Roman" w:hAnsi="Times New Roman" w:cs="Times New Roman"/>
          <w:sz w:val="28"/>
          <w:szCs w:val="28"/>
        </w:rPr>
        <w:t xml:space="preserve">   в   соответствии   с   законодательством   Российской Федерации.</w:t>
      </w:r>
    </w:p>
    <w:p w:rsidR="009016BF" w:rsidRPr="009016BF" w:rsidRDefault="009016BF" w:rsidP="00F47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6BF">
        <w:rPr>
          <w:rFonts w:ascii="Times New Roman" w:hAnsi="Times New Roman" w:cs="Times New Roman"/>
          <w:sz w:val="28"/>
          <w:szCs w:val="28"/>
        </w:rPr>
        <w:t>Отзыв   согласия   осуществляется   в   соответствии   с   законодательством Российской Федерации.</w:t>
      </w:r>
    </w:p>
    <w:p w:rsidR="009016BF" w:rsidRPr="009016BF" w:rsidRDefault="009016BF" w:rsidP="00901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6BF" w:rsidRPr="009016BF" w:rsidRDefault="009016BF" w:rsidP="00901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6BF">
        <w:rPr>
          <w:rFonts w:ascii="Times New Roman" w:hAnsi="Times New Roman" w:cs="Times New Roman"/>
          <w:sz w:val="28"/>
          <w:szCs w:val="28"/>
        </w:rPr>
        <w:t xml:space="preserve">    _________________________  _______________      «___» ____________ 2023 г.</w:t>
      </w:r>
    </w:p>
    <w:p w:rsidR="009016BF" w:rsidRPr="009016BF" w:rsidRDefault="009016BF" w:rsidP="00901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6BF">
        <w:rPr>
          <w:rFonts w:ascii="Times New Roman" w:hAnsi="Times New Roman" w:cs="Times New Roman"/>
          <w:sz w:val="28"/>
          <w:szCs w:val="28"/>
        </w:rPr>
        <w:t xml:space="preserve"> </w:t>
      </w:r>
      <w:r w:rsidR="003436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16BF">
        <w:rPr>
          <w:rFonts w:ascii="Times New Roman" w:hAnsi="Times New Roman" w:cs="Times New Roman"/>
          <w:sz w:val="28"/>
          <w:szCs w:val="28"/>
        </w:rPr>
        <w:t>(фамили</w:t>
      </w:r>
      <w:r w:rsidR="003436AB">
        <w:rPr>
          <w:rFonts w:ascii="Times New Roman" w:hAnsi="Times New Roman" w:cs="Times New Roman"/>
          <w:sz w:val="28"/>
          <w:szCs w:val="28"/>
        </w:rPr>
        <w:t xml:space="preserve">я, имя, отчество)           </w:t>
      </w:r>
      <w:r w:rsidRPr="009016BF">
        <w:rPr>
          <w:rFonts w:ascii="Times New Roman" w:hAnsi="Times New Roman" w:cs="Times New Roman"/>
          <w:sz w:val="28"/>
          <w:szCs w:val="28"/>
        </w:rPr>
        <w:t xml:space="preserve">(подпись)     </w:t>
      </w:r>
    </w:p>
    <w:sectPr w:rsidR="009016BF" w:rsidRPr="009016BF" w:rsidSect="007E30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048"/>
    <w:multiLevelType w:val="hybridMultilevel"/>
    <w:tmpl w:val="055AA9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E"/>
    <w:multiLevelType w:val="multilevel"/>
    <w:tmpl w:val="FFB698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B739C"/>
    <w:multiLevelType w:val="multilevel"/>
    <w:tmpl w:val="F4225C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C6601D"/>
    <w:multiLevelType w:val="multilevel"/>
    <w:tmpl w:val="F31C3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41B55"/>
    <w:multiLevelType w:val="multilevel"/>
    <w:tmpl w:val="A3BC10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7A7C68"/>
    <w:multiLevelType w:val="multilevel"/>
    <w:tmpl w:val="0AACB9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5C93441D"/>
    <w:multiLevelType w:val="multilevel"/>
    <w:tmpl w:val="C07E59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328C4"/>
    <w:multiLevelType w:val="multilevel"/>
    <w:tmpl w:val="5A60A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B2AA6"/>
    <w:multiLevelType w:val="multilevel"/>
    <w:tmpl w:val="D8E8C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A7189C"/>
    <w:multiLevelType w:val="multilevel"/>
    <w:tmpl w:val="81AC4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7E2C89"/>
    <w:multiLevelType w:val="multilevel"/>
    <w:tmpl w:val="A468D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C326F1"/>
    <w:multiLevelType w:val="multilevel"/>
    <w:tmpl w:val="3D26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9E0AB2"/>
    <w:multiLevelType w:val="multilevel"/>
    <w:tmpl w:val="F3D02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8E5BCA"/>
    <w:multiLevelType w:val="multilevel"/>
    <w:tmpl w:val="5F20C1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9E45CA"/>
    <w:multiLevelType w:val="multilevel"/>
    <w:tmpl w:val="0EAC63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1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13"/>
    <w:lvlOverride w:ilvl="0">
      <w:lvl w:ilvl="0">
        <w:numFmt w:val="decimal"/>
        <w:lvlText w:val="%1."/>
        <w:lvlJc w:val="left"/>
      </w:lvl>
    </w:lvlOverride>
  </w:num>
  <w:num w:numId="26">
    <w:abstractNumId w:val="0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FB"/>
    <w:rsid w:val="000A12DD"/>
    <w:rsid w:val="000C3744"/>
    <w:rsid w:val="000D5A30"/>
    <w:rsid w:val="00116F72"/>
    <w:rsid w:val="00194353"/>
    <w:rsid w:val="001A71A6"/>
    <w:rsid w:val="00217CC0"/>
    <w:rsid w:val="00245CB3"/>
    <w:rsid w:val="002D070F"/>
    <w:rsid w:val="0030430B"/>
    <w:rsid w:val="00305F7A"/>
    <w:rsid w:val="003436AB"/>
    <w:rsid w:val="003715BF"/>
    <w:rsid w:val="003757C3"/>
    <w:rsid w:val="00391259"/>
    <w:rsid w:val="003A1ADA"/>
    <w:rsid w:val="003A68EF"/>
    <w:rsid w:val="003C31CB"/>
    <w:rsid w:val="00415D72"/>
    <w:rsid w:val="00437359"/>
    <w:rsid w:val="004444C7"/>
    <w:rsid w:val="004464C1"/>
    <w:rsid w:val="0045135C"/>
    <w:rsid w:val="004818FB"/>
    <w:rsid w:val="004B7354"/>
    <w:rsid w:val="00502413"/>
    <w:rsid w:val="00536343"/>
    <w:rsid w:val="0056390E"/>
    <w:rsid w:val="00564FE9"/>
    <w:rsid w:val="00580969"/>
    <w:rsid w:val="005B0CCF"/>
    <w:rsid w:val="005D03D1"/>
    <w:rsid w:val="006370E2"/>
    <w:rsid w:val="006B4A32"/>
    <w:rsid w:val="006E7702"/>
    <w:rsid w:val="007029FE"/>
    <w:rsid w:val="00733CB9"/>
    <w:rsid w:val="007427BD"/>
    <w:rsid w:val="00771246"/>
    <w:rsid w:val="00783212"/>
    <w:rsid w:val="007E3057"/>
    <w:rsid w:val="00804AC0"/>
    <w:rsid w:val="00854CEB"/>
    <w:rsid w:val="008E47F9"/>
    <w:rsid w:val="009016BF"/>
    <w:rsid w:val="009062DD"/>
    <w:rsid w:val="00927F89"/>
    <w:rsid w:val="00A309EF"/>
    <w:rsid w:val="00AA75CD"/>
    <w:rsid w:val="00AF3ED2"/>
    <w:rsid w:val="00B11C00"/>
    <w:rsid w:val="00B650EE"/>
    <w:rsid w:val="00BA263E"/>
    <w:rsid w:val="00BE27F3"/>
    <w:rsid w:val="00C10D98"/>
    <w:rsid w:val="00C43C60"/>
    <w:rsid w:val="00C47875"/>
    <w:rsid w:val="00C53AD8"/>
    <w:rsid w:val="00C7243F"/>
    <w:rsid w:val="00CA4064"/>
    <w:rsid w:val="00CD41CD"/>
    <w:rsid w:val="00D303E8"/>
    <w:rsid w:val="00D57425"/>
    <w:rsid w:val="00DC6720"/>
    <w:rsid w:val="00DD15CF"/>
    <w:rsid w:val="00E055D6"/>
    <w:rsid w:val="00E27DC6"/>
    <w:rsid w:val="00E458AB"/>
    <w:rsid w:val="00EF6BA0"/>
    <w:rsid w:val="00F479A3"/>
    <w:rsid w:val="00F908C6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6A15"/>
  <w15:docId w15:val="{89AFE804-2C19-4F59-80E3-6AA93033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735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B7354"/>
    <w:pPr>
      <w:ind w:left="720"/>
      <w:contextualSpacing/>
    </w:pPr>
  </w:style>
  <w:style w:type="table" w:styleId="a5">
    <w:name w:val="Table Grid"/>
    <w:basedOn w:val="a1"/>
    <w:uiPriority w:val="59"/>
    <w:rsid w:val="002D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757C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57C3"/>
    <w:rPr>
      <w:color w:val="605E5C"/>
      <w:shd w:val="clear" w:color="auto" w:fill="E1DFDD"/>
    </w:rPr>
  </w:style>
  <w:style w:type="paragraph" w:customStyle="1" w:styleId="Default">
    <w:name w:val="Default"/>
    <w:rsid w:val="00F90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6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6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memoria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emoria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3A06-48DC-4A0E-A4EA-F7704C47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ExeGate_5</dc:creator>
  <cp:keywords/>
  <dc:description/>
  <cp:lastModifiedBy>jadis89@mail.com</cp:lastModifiedBy>
  <cp:revision>16</cp:revision>
  <cp:lastPrinted>2023-08-23T06:35:00Z</cp:lastPrinted>
  <dcterms:created xsi:type="dcterms:W3CDTF">2023-09-01T10:14:00Z</dcterms:created>
  <dcterms:modified xsi:type="dcterms:W3CDTF">2023-10-05T15:31:00Z</dcterms:modified>
</cp:coreProperties>
</file>